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BBFCA" w14:textId="08E1CCCB" w:rsidR="009C32FF" w:rsidRDefault="00B02727" w:rsidP="003176AD">
      <w:pPr>
        <w:autoSpaceDE w:val="0"/>
        <w:autoSpaceDN w:val="0"/>
        <w:adjustRightInd w:val="0"/>
        <w:jc w:val="right"/>
        <w:rPr>
          <w:rFonts w:ascii="Cambria" w:hAnsi="Cambria" w:cs="Arial"/>
          <w:color w:val="000000"/>
          <w:sz w:val="20"/>
          <w:szCs w:val="20"/>
        </w:rPr>
      </w:pPr>
      <w:r>
        <w:rPr>
          <w:rFonts w:ascii="Cambria" w:hAnsi="Cambria" w:cs="Arial"/>
          <w:color w:val="000000"/>
          <w:sz w:val="20"/>
          <w:szCs w:val="20"/>
        </w:rPr>
        <w:t>Kielce</w:t>
      </w:r>
      <w:r w:rsidR="00F5493F">
        <w:rPr>
          <w:rFonts w:ascii="Cambria" w:hAnsi="Cambria" w:cs="Arial"/>
          <w:color w:val="000000"/>
          <w:sz w:val="20"/>
          <w:szCs w:val="20"/>
        </w:rPr>
        <w:t xml:space="preserve">, </w:t>
      </w:r>
      <w:r w:rsidR="00164B69">
        <w:rPr>
          <w:rFonts w:ascii="Cambria" w:hAnsi="Cambria" w:cs="Arial"/>
          <w:color w:val="000000"/>
          <w:sz w:val="20"/>
          <w:szCs w:val="20"/>
        </w:rPr>
        <w:t>06.</w:t>
      </w:r>
      <w:r w:rsidR="001D5B6A">
        <w:rPr>
          <w:rFonts w:ascii="Cambria" w:hAnsi="Cambria" w:cs="Arial"/>
          <w:color w:val="000000"/>
          <w:sz w:val="20"/>
          <w:szCs w:val="20"/>
        </w:rPr>
        <w:t>12</w:t>
      </w:r>
      <w:r w:rsidR="00062A50">
        <w:rPr>
          <w:rFonts w:ascii="Cambria" w:hAnsi="Cambria" w:cs="Arial"/>
          <w:color w:val="000000"/>
          <w:sz w:val="20"/>
          <w:szCs w:val="20"/>
        </w:rPr>
        <w:t>.201</w:t>
      </w:r>
      <w:r w:rsidR="002821BE">
        <w:rPr>
          <w:rFonts w:ascii="Cambria" w:hAnsi="Cambria" w:cs="Arial"/>
          <w:color w:val="000000"/>
          <w:sz w:val="20"/>
          <w:szCs w:val="20"/>
        </w:rPr>
        <w:t>9</w:t>
      </w:r>
      <w:r w:rsidR="009C32FF" w:rsidRPr="00F36D9A">
        <w:rPr>
          <w:rFonts w:ascii="Cambria" w:hAnsi="Cambria" w:cs="Arial"/>
          <w:color w:val="000000"/>
          <w:sz w:val="20"/>
          <w:szCs w:val="20"/>
        </w:rPr>
        <w:t xml:space="preserve"> r.</w:t>
      </w:r>
    </w:p>
    <w:p w14:paraId="0449A092" w14:textId="77777777" w:rsidR="009C32FF" w:rsidRPr="00F36D9A" w:rsidRDefault="009C32FF" w:rsidP="003176AD">
      <w:pPr>
        <w:autoSpaceDE w:val="0"/>
        <w:autoSpaceDN w:val="0"/>
        <w:adjustRightInd w:val="0"/>
        <w:jc w:val="right"/>
        <w:rPr>
          <w:rFonts w:ascii="Cambria" w:hAnsi="Cambria" w:cs="Arial"/>
          <w:color w:val="000000"/>
          <w:sz w:val="20"/>
          <w:szCs w:val="20"/>
        </w:rPr>
      </w:pPr>
    </w:p>
    <w:p w14:paraId="17A1C201" w14:textId="77777777" w:rsidR="009C32FF" w:rsidRDefault="009C32FF" w:rsidP="003176AD">
      <w:pPr>
        <w:autoSpaceDE w:val="0"/>
        <w:autoSpaceDN w:val="0"/>
        <w:adjustRightInd w:val="0"/>
        <w:jc w:val="center"/>
        <w:rPr>
          <w:rFonts w:ascii="Cambria" w:hAnsi="Cambria" w:cs="Arial"/>
          <w:b/>
          <w:bCs/>
          <w:color w:val="000000"/>
          <w:sz w:val="20"/>
          <w:szCs w:val="20"/>
        </w:rPr>
      </w:pPr>
      <w:r w:rsidRPr="00F36D9A">
        <w:rPr>
          <w:rFonts w:ascii="Cambria" w:hAnsi="Cambria" w:cs="Arial"/>
          <w:b/>
          <w:bCs/>
          <w:color w:val="000000"/>
          <w:sz w:val="20"/>
          <w:szCs w:val="20"/>
        </w:rPr>
        <w:t>INFORMACJA</w:t>
      </w:r>
    </w:p>
    <w:p w14:paraId="339C6659" w14:textId="77777777" w:rsidR="009C32FF" w:rsidRPr="009C32FF" w:rsidRDefault="009C32FF" w:rsidP="003176AD">
      <w:pPr>
        <w:autoSpaceDE w:val="0"/>
        <w:autoSpaceDN w:val="0"/>
        <w:adjustRightInd w:val="0"/>
        <w:jc w:val="center"/>
        <w:rPr>
          <w:rFonts w:ascii="Cambria" w:hAnsi="Cambria" w:cs="Arial"/>
          <w:b/>
          <w:bCs/>
          <w:color w:val="000000"/>
          <w:sz w:val="16"/>
          <w:szCs w:val="16"/>
        </w:rPr>
      </w:pPr>
    </w:p>
    <w:p w14:paraId="120F30D6" w14:textId="442C8B98" w:rsidR="009C32FF" w:rsidRDefault="009C32FF" w:rsidP="003176AD">
      <w:pPr>
        <w:autoSpaceDE w:val="0"/>
        <w:autoSpaceDN w:val="0"/>
        <w:adjustRightInd w:val="0"/>
        <w:jc w:val="center"/>
        <w:rPr>
          <w:rFonts w:ascii="Cambria" w:hAnsi="Cambria" w:cs="Arial"/>
          <w:b/>
          <w:bCs/>
          <w:color w:val="000000"/>
          <w:sz w:val="20"/>
          <w:szCs w:val="20"/>
        </w:rPr>
      </w:pPr>
      <w:r w:rsidRPr="00F36D9A">
        <w:rPr>
          <w:rFonts w:ascii="Cambria" w:hAnsi="Cambria" w:cs="Arial"/>
          <w:b/>
          <w:bCs/>
          <w:color w:val="000000"/>
          <w:sz w:val="20"/>
          <w:szCs w:val="20"/>
        </w:rPr>
        <w:t xml:space="preserve">dla Wykonawców nr </w:t>
      </w:r>
      <w:r w:rsidR="004C020A">
        <w:rPr>
          <w:rFonts w:ascii="Cambria" w:hAnsi="Cambria" w:cs="Arial"/>
          <w:b/>
          <w:bCs/>
          <w:color w:val="000000"/>
          <w:sz w:val="20"/>
          <w:szCs w:val="20"/>
        </w:rPr>
        <w:t>2</w:t>
      </w:r>
    </w:p>
    <w:p w14:paraId="6BD146AD" w14:textId="77777777" w:rsidR="009C32FF" w:rsidRPr="003D7D26" w:rsidRDefault="009C32FF" w:rsidP="003176AD">
      <w:pPr>
        <w:autoSpaceDE w:val="0"/>
        <w:autoSpaceDN w:val="0"/>
        <w:adjustRightInd w:val="0"/>
        <w:jc w:val="center"/>
        <w:rPr>
          <w:rFonts w:ascii="Cambria" w:hAnsi="Cambria" w:cs="Arial"/>
          <w:b/>
          <w:bCs/>
          <w:color w:val="000000"/>
          <w:sz w:val="16"/>
          <w:szCs w:val="16"/>
        </w:rPr>
      </w:pPr>
    </w:p>
    <w:p w14:paraId="569138E2" w14:textId="77777777" w:rsidR="009C32FF" w:rsidRPr="00F36D9A" w:rsidRDefault="009C32FF" w:rsidP="003176AD">
      <w:pPr>
        <w:pStyle w:val="Tytu"/>
        <w:pBdr>
          <w:bottom w:val="single" w:sz="4" w:space="1" w:color="auto"/>
        </w:pBdr>
        <w:rPr>
          <w:rFonts w:ascii="Cambria" w:hAnsi="Cambria" w:cs="Arial"/>
          <w:color w:val="000000"/>
          <w:sz w:val="20"/>
        </w:rPr>
      </w:pPr>
      <w:r w:rsidRPr="00F36D9A">
        <w:rPr>
          <w:rFonts w:ascii="Cambria" w:hAnsi="Cambria" w:cs="Arial"/>
          <w:color w:val="000000"/>
          <w:sz w:val="20"/>
        </w:rPr>
        <w:t>Dotyczy: Postępowania o udzielenie zamówienia publicznego</w:t>
      </w:r>
    </w:p>
    <w:p w14:paraId="1C400E72" w14:textId="77777777" w:rsidR="009C32FF" w:rsidRPr="00F36D9A" w:rsidRDefault="009C32FF" w:rsidP="003176AD">
      <w:pPr>
        <w:shd w:val="clear" w:color="auto" w:fill="BFBFBF"/>
        <w:autoSpaceDE w:val="0"/>
        <w:autoSpaceDN w:val="0"/>
        <w:adjustRightInd w:val="0"/>
        <w:jc w:val="center"/>
        <w:rPr>
          <w:rFonts w:ascii="Cambria" w:hAnsi="Cambria" w:cs="Arial"/>
          <w:b/>
          <w:spacing w:val="20"/>
          <w:sz w:val="16"/>
          <w:szCs w:val="16"/>
        </w:rPr>
      </w:pPr>
    </w:p>
    <w:p w14:paraId="6076E4CF" w14:textId="0DA8A989" w:rsidR="00062A50" w:rsidRPr="002821BE" w:rsidRDefault="008B4C23" w:rsidP="003176AD">
      <w:pPr>
        <w:shd w:val="clear" w:color="auto" w:fill="BFBFBF"/>
        <w:jc w:val="center"/>
        <w:rPr>
          <w:rFonts w:ascii="Cambria" w:hAnsi="Cambria" w:cs="Arial"/>
          <w:b/>
          <w:bCs/>
          <w:sz w:val="20"/>
        </w:rPr>
      </w:pPr>
      <w:r w:rsidRPr="002821BE">
        <w:rPr>
          <w:rFonts w:ascii="Cambria" w:hAnsi="Cambria"/>
          <w:b/>
          <w:sz w:val="20"/>
        </w:rPr>
        <w:t>„</w:t>
      </w:r>
      <w:bookmarkStart w:id="0" w:name="_Hlk19792704"/>
      <w:bookmarkStart w:id="1" w:name="_Hlk24547183"/>
      <w:r w:rsidR="001D5B6A" w:rsidRPr="001D5B6A">
        <w:rPr>
          <w:rFonts w:ascii="Cambria" w:hAnsi="Cambria"/>
          <w:b/>
          <w:sz w:val="20"/>
          <w:szCs w:val="20"/>
          <w:lang w:eastAsia="ar-SA"/>
        </w:rPr>
        <w:t xml:space="preserve">Dostawa sprzętu </w:t>
      </w:r>
      <w:bookmarkEnd w:id="0"/>
      <w:bookmarkEnd w:id="1"/>
      <w:r w:rsidR="001D5B6A" w:rsidRPr="001D5B6A">
        <w:rPr>
          <w:rFonts w:ascii="Cambria" w:hAnsi="Cambria"/>
          <w:b/>
          <w:sz w:val="20"/>
          <w:szCs w:val="20"/>
          <w:lang w:eastAsia="ar-SA"/>
        </w:rPr>
        <w:t>i wyposażenia medycznego do Szpitala Św. Leona sp. z o.o. w Opatowie</w:t>
      </w:r>
      <w:r w:rsidRPr="002821BE">
        <w:rPr>
          <w:rFonts w:ascii="Cambria" w:hAnsi="Cambria"/>
          <w:b/>
          <w:bCs/>
          <w:sz w:val="20"/>
        </w:rPr>
        <w:t>”</w:t>
      </w:r>
    </w:p>
    <w:p w14:paraId="4C34B848" w14:textId="77777777" w:rsidR="009C32FF" w:rsidRPr="00006E2A" w:rsidRDefault="009C32FF" w:rsidP="003176AD">
      <w:pPr>
        <w:shd w:val="clear" w:color="auto" w:fill="BFBFBF"/>
        <w:autoSpaceDE w:val="0"/>
        <w:autoSpaceDN w:val="0"/>
        <w:adjustRightInd w:val="0"/>
        <w:jc w:val="center"/>
        <w:rPr>
          <w:rFonts w:ascii="Cambria" w:hAnsi="Cambria" w:cs="Arial"/>
          <w:b/>
          <w:spacing w:val="20"/>
        </w:rPr>
      </w:pPr>
    </w:p>
    <w:p w14:paraId="1D8E8F41" w14:textId="77777777" w:rsidR="009C32FF" w:rsidRPr="009C32FF" w:rsidRDefault="009C32FF" w:rsidP="003176AD">
      <w:pPr>
        <w:pStyle w:val="Bezodstpw"/>
        <w:ind w:firstLine="426"/>
        <w:jc w:val="both"/>
        <w:rPr>
          <w:rFonts w:asciiTheme="majorHAnsi" w:hAnsiTheme="majorHAnsi" w:cs="Arial"/>
          <w:sz w:val="10"/>
          <w:szCs w:val="10"/>
        </w:rPr>
      </w:pPr>
    </w:p>
    <w:p w14:paraId="1CB94065" w14:textId="77B72313" w:rsidR="00D13391" w:rsidRPr="00D418C3" w:rsidRDefault="00C55B12" w:rsidP="00D13391">
      <w:pPr>
        <w:ind w:left="284"/>
        <w:jc w:val="both"/>
        <w:rPr>
          <w:rFonts w:ascii="Cambria" w:hAnsi="Cambria" w:cs="Arial"/>
          <w:sz w:val="20"/>
          <w:szCs w:val="20"/>
        </w:rPr>
      </w:pPr>
      <w:r w:rsidRPr="001079F0">
        <w:rPr>
          <w:rFonts w:asciiTheme="majorHAnsi" w:hAnsiTheme="majorHAnsi" w:cs="Arial"/>
          <w:sz w:val="20"/>
          <w:szCs w:val="20"/>
        </w:rPr>
        <w:t>Zamawiający działając na podstawie art. 38 ust.</w:t>
      </w:r>
      <w:r w:rsidR="00677132">
        <w:rPr>
          <w:rFonts w:asciiTheme="majorHAnsi" w:hAnsiTheme="majorHAnsi" w:cs="Arial"/>
          <w:sz w:val="20"/>
          <w:szCs w:val="20"/>
        </w:rPr>
        <w:t xml:space="preserve"> </w:t>
      </w:r>
      <w:r w:rsidR="00747422">
        <w:rPr>
          <w:rFonts w:asciiTheme="majorHAnsi" w:hAnsiTheme="majorHAnsi" w:cs="Arial"/>
          <w:sz w:val="20"/>
          <w:szCs w:val="20"/>
        </w:rPr>
        <w:t xml:space="preserve">2, </w:t>
      </w:r>
      <w:r w:rsidR="001D5B6A">
        <w:rPr>
          <w:rFonts w:asciiTheme="majorHAnsi" w:hAnsiTheme="majorHAnsi" w:cs="Arial"/>
          <w:sz w:val="20"/>
          <w:szCs w:val="20"/>
        </w:rPr>
        <w:t>4</w:t>
      </w:r>
      <w:r w:rsidR="00747422">
        <w:rPr>
          <w:rFonts w:asciiTheme="majorHAnsi" w:hAnsiTheme="majorHAnsi" w:cs="Arial"/>
          <w:sz w:val="20"/>
          <w:szCs w:val="20"/>
        </w:rPr>
        <w:t xml:space="preserve"> i 4a</w:t>
      </w:r>
      <w:r w:rsidR="008B4C23">
        <w:rPr>
          <w:rFonts w:asciiTheme="majorHAnsi" w:hAnsiTheme="majorHAnsi" w:cs="Arial"/>
          <w:sz w:val="20"/>
          <w:szCs w:val="20"/>
        </w:rPr>
        <w:t xml:space="preserve"> </w:t>
      </w:r>
      <w:r w:rsidRPr="001079F0">
        <w:rPr>
          <w:rFonts w:asciiTheme="majorHAnsi" w:hAnsiTheme="majorHAnsi" w:cs="Arial"/>
          <w:sz w:val="20"/>
          <w:szCs w:val="20"/>
        </w:rPr>
        <w:t>ustawy z dnia 29 stycznia 2004</w:t>
      </w:r>
      <w:r w:rsidR="001079F0" w:rsidRPr="001079F0">
        <w:rPr>
          <w:rFonts w:asciiTheme="majorHAnsi" w:hAnsiTheme="majorHAnsi" w:cs="Arial"/>
          <w:sz w:val="20"/>
          <w:szCs w:val="20"/>
        </w:rPr>
        <w:t xml:space="preserve"> </w:t>
      </w:r>
      <w:r w:rsidRPr="001079F0">
        <w:rPr>
          <w:rFonts w:asciiTheme="majorHAnsi" w:hAnsiTheme="majorHAnsi" w:cs="Arial"/>
          <w:sz w:val="20"/>
          <w:szCs w:val="20"/>
        </w:rPr>
        <w:t>r. Prawo zamówień publicznych (</w:t>
      </w:r>
      <w:r w:rsidR="008B4C23">
        <w:rPr>
          <w:rStyle w:val="Pogrubienie"/>
          <w:rFonts w:asciiTheme="majorHAnsi" w:hAnsiTheme="majorHAnsi" w:cs="Arial"/>
          <w:b w:val="0"/>
          <w:sz w:val="20"/>
          <w:szCs w:val="20"/>
        </w:rPr>
        <w:t>Dz. U. z 201</w:t>
      </w:r>
      <w:r w:rsidR="001D5B6A">
        <w:rPr>
          <w:rStyle w:val="Pogrubienie"/>
          <w:rFonts w:asciiTheme="majorHAnsi" w:hAnsiTheme="majorHAnsi" w:cs="Arial"/>
          <w:b w:val="0"/>
          <w:sz w:val="20"/>
          <w:szCs w:val="20"/>
        </w:rPr>
        <w:t>9</w:t>
      </w:r>
      <w:r w:rsidRPr="001079F0">
        <w:rPr>
          <w:rStyle w:val="Pogrubienie"/>
          <w:rFonts w:asciiTheme="majorHAnsi" w:hAnsiTheme="majorHAnsi" w:cs="Arial"/>
          <w:b w:val="0"/>
          <w:sz w:val="20"/>
          <w:szCs w:val="20"/>
        </w:rPr>
        <w:t xml:space="preserve"> r. poz. </w:t>
      </w:r>
      <w:r w:rsidR="008B4C23">
        <w:rPr>
          <w:rStyle w:val="Pogrubienie"/>
          <w:rFonts w:asciiTheme="majorHAnsi" w:hAnsiTheme="majorHAnsi" w:cs="Arial"/>
          <w:b w:val="0"/>
          <w:sz w:val="20"/>
          <w:szCs w:val="20"/>
        </w:rPr>
        <w:t>1</w:t>
      </w:r>
      <w:r w:rsidR="001D5B6A">
        <w:rPr>
          <w:rStyle w:val="Pogrubienie"/>
          <w:rFonts w:asciiTheme="majorHAnsi" w:hAnsiTheme="majorHAnsi" w:cs="Arial"/>
          <w:b w:val="0"/>
          <w:sz w:val="20"/>
          <w:szCs w:val="20"/>
        </w:rPr>
        <w:t xml:space="preserve">843 </w:t>
      </w:r>
      <w:r w:rsidR="00F5493F" w:rsidRPr="001079F0">
        <w:rPr>
          <w:rStyle w:val="Pogrubienie"/>
          <w:rFonts w:asciiTheme="majorHAnsi" w:hAnsiTheme="majorHAnsi" w:cs="Arial"/>
          <w:b w:val="0"/>
          <w:sz w:val="20"/>
          <w:szCs w:val="20"/>
        </w:rPr>
        <w:t xml:space="preserve"> </w:t>
      </w:r>
      <w:r w:rsidRPr="001079F0">
        <w:rPr>
          <w:rFonts w:asciiTheme="majorHAnsi" w:hAnsiTheme="majorHAnsi" w:cs="Arial"/>
          <w:sz w:val="20"/>
          <w:szCs w:val="20"/>
        </w:rPr>
        <w:t xml:space="preserve">– dalej ustawy) </w:t>
      </w:r>
      <w:r w:rsidR="00D13391" w:rsidRPr="00D418C3">
        <w:rPr>
          <w:rFonts w:ascii="Cambria" w:hAnsi="Cambria" w:cs="Arial"/>
          <w:sz w:val="20"/>
          <w:szCs w:val="20"/>
        </w:rPr>
        <w:t>udziela odpowiedzi na zadane pytania</w:t>
      </w:r>
      <w:r w:rsidR="00D13391">
        <w:rPr>
          <w:rFonts w:ascii="Cambria" w:hAnsi="Cambria" w:cs="Arial"/>
          <w:sz w:val="20"/>
          <w:szCs w:val="20"/>
        </w:rPr>
        <w:t>:</w:t>
      </w:r>
    </w:p>
    <w:p w14:paraId="09E829A7" w14:textId="77777777" w:rsidR="00D13391" w:rsidRPr="00207B80" w:rsidRDefault="00D13391" w:rsidP="00D13391">
      <w:pPr>
        <w:ind w:left="284"/>
        <w:rPr>
          <w:rFonts w:ascii="Cambria" w:hAnsi="Cambria"/>
          <w:b/>
          <w:sz w:val="20"/>
          <w:szCs w:val="20"/>
        </w:rPr>
      </w:pPr>
    </w:p>
    <w:p w14:paraId="21320A37" w14:textId="3E4F471B" w:rsidR="00723E78" w:rsidRPr="00207B80" w:rsidRDefault="00D13391" w:rsidP="007A4B44">
      <w:pPr>
        <w:pStyle w:val="Teksttreci50"/>
        <w:shd w:val="clear" w:color="auto" w:fill="auto"/>
        <w:spacing w:before="0" w:after="0" w:line="210" w:lineRule="exact"/>
        <w:rPr>
          <w:rFonts w:ascii="Cambria" w:hAnsi="Cambria"/>
          <w:b w:val="0"/>
          <w:sz w:val="20"/>
          <w:szCs w:val="20"/>
        </w:rPr>
      </w:pPr>
      <w:r w:rsidRPr="00207B80">
        <w:rPr>
          <w:rFonts w:ascii="Cambria" w:hAnsi="Cambria" w:cs="Arial"/>
          <w:color w:val="000000" w:themeColor="text1"/>
          <w:sz w:val="20"/>
          <w:szCs w:val="20"/>
        </w:rPr>
        <w:t xml:space="preserve">Pytanie nr 1: </w:t>
      </w:r>
      <w:r w:rsidR="00723E78" w:rsidRPr="00207B80">
        <w:rPr>
          <w:rFonts w:ascii="Cambria" w:hAnsi="Cambria"/>
          <w:sz w:val="20"/>
          <w:szCs w:val="20"/>
        </w:rPr>
        <w:t xml:space="preserve">dotyczy SIWZ pkt. 3 </w:t>
      </w:r>
      <w:proofErr w:type="spellStart"/>
      <w:r w:rsidR="00723E78" w:rsidRPr="00207B80">
        <w:rPr>
          <w:rFonts w:ascii="Cambria" w:hAnsi="Cambria"/>
          <w:sz w:val="20"/>
          <w:szCs w:val="20"/>
        </w:rPr>
        <w:t>ppkt</w:t>
      </w:r>
      <w:proofErr w:type="spellEnd"/>
      <w:r w:rsidR="00723E78" w:rsidRPr="00207B80">
        <w:rPr>
          <w:rFonts w:ascii="Cambria" w:hAnsi="Cambria"/>
          <w:sz w:val="20"/>
          <w:szCs w:val="20"/>
        </w:rPr>
        <w:t xml:space="preserve">. 8- </w:t>
      </w:r>
      <w:r w:rsidR="00723E78" w:rsidRPr="00207B80">
        <w:rPr>
          <w:rFonts w:ascii="Cambria" w:hAnsi="Cambria"/>
          <w:b w:val="0"/>
          <w:sz w:val="20"/>
          <w:szCs w:val="20"/>
        </w:rPr>
        <w:t>W związku z bardzo krótkim terminem dostawy oraz okresem świątecznym, w którym większość zakładów produkcyjnych jest zamknięta, zwracamy się z uprzejmą prośbą o przedłużenie terminu dostawy do 4 tygodni od dnia podpisania umowy.</w:t>
      </w:r>
    </w:p>
    <w:p w14:paraId="78E2BCFA" w14:textId="77777777" w:rsidR="009F77C7" w:rsidRPr="0060156E" w:rsidRDefault="0060156E" w:rsidP="009F77C7">
      <w:pPr>
        <w:pStyle w:val="Teksttreci0"/>
        <w:shd w:val="clear" w:color="auto" w:fill="auto"/>
        <w:spacing w:before="0" w:after="240" w:line="240" w:lineRule="auto"/>
        <w:ind w:right="1038" w:firstLine="0"/>
        <w:rPr>
          <w:rFonts w:ascii="Cambria" w:hAnsi="Cambria"/>
          <w:b/>
          <w:sz w:val="20"/>
          <w:szCs w:val="20"/>
          <w:u w:val="single"/>
        </w:rPr>
      </w:pPr>
      <w:r w:rsidRPr="00207B80">
        <w:rPr>
          <w:rFonts w:ascii="Cambria" w:hAnsi="Cambria"/>
          <w:b/>
          <w:sz w:val="20"/>
          <w:szCs w:val="20"/>
          <w:u w:val="single"/>
        </w:rPr>
        <w:t xml:space="preserve">Odpowiedź: </w:t>
      </w:r>
      <w:bookmarkStart w:id="2" w:name="_Hlk26438547"/>
      <w:r w:rsidR="009F77C7">
        <w:rPr>
          <w:rFonts w:ascii="Cambria" w:hAnsi="Cambria"/>
          <w:b/>
          <w:sz w:val="20"/>
          <w:szCs w:val="20"/>
          <w:u w:val="single"/>
        </w:rPr>
        <w:t>Wydłużenie terminu na zasadach opisanych w SIWZ będzie możliwe wyłącznie w okolicznościach możliwości przesunięcia finansowania na kolejnych rok.</w:t>
      </w:r>
      <w:bookmarkEnd w:id="2"/>
    </w:p>
    <w:p w14:paraId="31F26231" w14:textId="77777777" w:rsidR="007A4B44" w:rsidRPr="00207B80" w:rsidRDefault="007A4B44" w:rsidP="007A4B44">
      <w:pPr>
        <w:jc w:val="both"/>
        <w:rPr>
          <w:rFonts w:ascii="Cambria" w:hAnsi="Cambria" w:cs="Arial"/>
          <w:b/>
          <w:i/>
          <w:color w:val="000000" w:themeColor="text1"/>
          <w:sz w:val="20"/>
          <w:szCs w:val="20"/>
        </w:rPr>
      </w:pPr>
    </w:p>
    <w:p w14:paraId="40EFB512" w14:textId="77777777" w:rsidR="00723E78" w:rsidRPr="00207B80" w:rsidRDefault="00723E78" w:rsidP="007A4B44">
      <w:pPr>
        <w:jc w:val="both"/>
        <w:rPr>
          <w:rFonts w:ascii="Cambria" w:hAnsi="Cambria" w:cs="Arial"/>
          <w:b/>
          <w:i/>
          <w:color w:val="000000" w:themeColor="text1"/>
          <w:sz w:val="20"/>
          <w:szCs w:val="20"/>
        </w:rPr>
      </w:pPr>
    </w:p>
    <w:p w14:paraId="76B89C05" w14:textId="215F965D" w:rsidR="009C2958" w:rsidRPr="00207B80" w:rsidRDefault="00E746DC" w:rsidP="007A4B44">
      <w:pPr>
        <w:pStyle w:val="Teksttreci50"/>
        <w:shd w:val="clear" w:color="auto" w:fill="auto"/>
        <w:spacing w:before="0" w:after="0" w:line="254" w:lineRule="exact"/>
        <w:rPr>
          <w:rFonts w:ascii="Cambria" w:hAnsi="Cambria"/>
          <w:sz w:val="20"/>
          <w:szCs w:val="20"/>
        </w:rPr>
      </w:pPr>
      <w:r w:rsidRPr="00207B80">
        <w:rPr>
          <w:rFonts w:ascii="Cambria" w:hAnsi="Cambria" w:cs="Arial"/>
          <w:color w:val="000000" w:themeColor="text1"/>
          <w:sz w:val="20"/>
          <w:szCs w:val="20"/>
        </w:rPr>
        <w:t xml:space="preserve">Pytanie nr </w:t>
      </w:r>
      <w:r w:rsidR="00723E78" w:rsidRPr="00207B80">
        <w:rPr>
          <w:rFonts w:ascii="Cambria" w:hAnsi="Cambria" w:cs="Arial"/>
          <w:color w:val="000000" w:themeColor="text1"/>
          <w:sz w:val="20"/>
          <w:szCs w:val="20"/>
        </w:rPr>
        <w:t>2</w:t>
      </w:r>
      <w:r w:rsidRPr="00207B80">
        <w:rPr>
          <w:rFonts w:ascii="Cambria" w:hAnsi="Cambria" w:cs="Arial"/>
          <w:color w:val="000000" w:themeColor="text1"/>
          <w:sz w:val="20"/>
          <w:szCs w:val="20"/>
        </w:rPr>
        <w:t>: d</w:t>
      </w:r>
      <w:r w:rsidR="002A10DB" w:rsidRPr="00207B80">
        <w:rPr>
          <w:rFonts w:ascii="Cambria" w:hAnsi="Cambria" w:cs="Calibri"/>
          <w:sz w:val="20"/>
          <w:szCs w:val="20"/>
        </w:rPr>
        <w:t xml:space="preserve">otyczy </w:t>
      </w:r>
      <w:r w:rsidR="009C2958" w:rsidRPr="00207B80">
        <w:rPr>
          <w:rFonts w:ascii="Cambria" w:hAnsi="Cambria"/>
          <w:sz w:val="20"/>
          <w:szCs w:val="20"/>
        </w:rPr>
        <w:t>umowy</w:t>
      </w:r>
      <w:r w:rsidR="009C2958" w:rsidRPr="00207B80">
        <w:rPr>
          <w:rStyle w:val="Teksttreci5Bezkursywy"/>
          <w:rFonts w:ascii="Cambria" w:hAnsi="Cambria"/>
          <w:sz w:val="20"/>
          <w:szCs w:val="20"/>
        </w:rPr>
        <w:t xml:space="preserve"> </w:t>
      </w:r>
      <w:r w:rsidR="009C2958" w:rsidRPr="00207B80">
        <w:rPr>
          <w:rStyle w:val="Teksttreci5Bezkursywy"/>
          <w:rFonts w:ascii="Cambria" w:hAnsi="Cambria"/>
          <w:b/>
          <w:sz w:val="20"/>
          <w:szCs w:val="20"/>
        </w:rPr>
        <w:t>§ 1</w:t>
      </w:r>
    </w:p>
    <w:p w14:paraId="23465910" w14:textId="031B1EBB" w:rsidR="009C2958" w:rsidRPr="00207B80" w:rsidRDefault="009C2958" w:rsidP="007A4B44">
      <w:pPr>
        <w:pStyle w:val="Teksttreci0"/>
        <w:shd w:val="clear" w:color="auto" w:fill="auto"/>
        <w:spacing w:before="0" w:after="0" w:line="254" w:lineRule="exact"/>
        <w:ind w:right="1179" w:firstLine="0"/>
        <w:rPr>
          <w:rFonts w:ascii="Cambria" w:hAnsi="Cambria"/>
          <w:sz w:val="20"/>
          <w:szCs w:val="20"/>
        </w:rPr>
      </w:pPr>
      <w:r w:rsidRPr="00207B80">
        <w:rPr>
          <w:rFonts w:ascii="Cambria" w:hAnsi="Cambria"/>
          <w:sz w:val="20"/>
          <w:szCs w:val="20"/>
        </w:rPr>
        <w:t xml:space="preserve">„3. Odinstalowanie starego </w:t>
      </w:r>
      <w:r w:rsidRPr="00207B80">
        <w:rPr>
          <w:rStyle w:val="TeksttreciPogrubienie"/>
          <w:rFonts w:ascii="Cambria" w:eastAsia="Calibri" w:hAnsi="Cambria"/>
          <w:sz w:val="20"/>
          <w:szCs w:val="20"/>
        </w:rPr>
        <w:t xml:space="preserve">sprzętu </w:t>
      </w:r>
      <w:r w:rsidRPr="00207B80">
        <w:rPr>
          <w:rFonts w:ascii="Cambria" w:hAnsi="Cambria"/>
          <w:sz w:val="20"/>
          <w:szCs w:val="20"/>
        </w:rPr>
        <w:t>należącego do Szpitala w Opatowie jego</w:t>
      </w:r>
      <w:r w:rsidR="00B42B72">
        <w:rPr>
          <w:rFonts w:ascii="Cambria" w:hAnsi="Cambria"/>
          <w:sz w:val="20"/>
          <w:szCs w:val="20"/>
        </w:rPr>
        <w:t xml:space="preserve"> </w:t>
      </w:r>
      <w:r w:rsidRPr="00207B80">
        <w:rPr>
          <w:rStyle w:val="TeksttreciPogrubienie"/>
          <w:rFonts w:ascii="Cambria" w:eastAsia="Calibri" w:hAnsi="Cambria"/>
          <w:sz w:val="20"/>
          <w:szCs w:val="20"/>
        </w:rPr>
        <w:t>wycena i odkup</w:t>
      </w:r>
      <w:r w:rsidRPr="00207B80">
        <w:rPr>
          <w:rFonts w:ascii="Cambria" w:hAnsi="Cambria"/>
          <w:sz w:val="20"/>
          <w:szCs w:val="20"/>
        </w:rPr>
        <w:t>.” Zwracamy się z prośbą o usuniecie tego zapisu z umowy.</w:t>
      </w:r>
    </w:p>
    <w:p w14:paraId="5D110AE7" w14:textId="5038A41E" w:rsidR="007565F6" w:rsidRPr="00207B80" w:rsidRDefault="007565F6" w:rsidP="007A4B44">
      <w:pPr>
        <w:pStyle w:val="Teksttreci0"/>
        <w:shd w:val="clear" w:color="auto" w:fill="auto"/>
        <w:spacing w:before="0" w:after="240" w:line="240" w:lineRule="auto"/>
        <w:ind w:right="1038" w:firstLine="0"/>
        <w:rPr>
          <w:rFonts w:ascii="Cambria" w:hAnsi="Cambria"/>
          <w:b/>
          <w:sz w:val="20"/>
          <w:szCs w:val="20"/>
          <w:u w:val="single"/>
        </w:rPr>
      </w:pPr>
      <w:r w:rsidRPr="00207B80">
        <w:rPr>
          <w:rFonts w:ascii="Cambria" w:hAnsi="Cambria"/>
          <w:b/>
          <w:sz w:val="20"/>
          <w:szCs w:val="20"/>
          <w:u w:val="single"/>
        </w:rPr>
        <w:t xml:space="preserve">Odpowiedź: </w:t>
      </w:r>
      <w:r w:rsidR="008D75BB" w:rsidRPr="00207B80">
        <w:rPr>
          <w:rFonts w:ascii="Cambria" w:hAnsi="Cambria"/>
          <w:b/>
          <w:sz w:val="20"/>
          <w:szCs w:val="20"/>
          <w:u w:val="single"/>
        </w:rPr>
        <w:t>Patrz</w:t>
      </w:r>
      <w:r w:rsidR="00897E42" w:rsidRPr="00207B80">
        <w:rPr>
          <w:rFonts w:ascii="Cambria" w:hAnsi="Cambria"/>
          <w:b/>
          <w:sz w:val="20"/>
          <w:szCs w:val="20"/>
          <w:u w:val="single"/>
        </w:rPr>
        <w:t xml:space="preserve"> PN</w:t>
      </w:r>
      <w:r w:rsidR="00B41935" w:rsidRPr="00207B80">
        <w:rPr>
          <w:rFonts w:ascii="Cambria" w:hAnsi="Cambria"/>
          <w:b/>
          <w:sz w:val="20"/>
          <w:szCs w:val="20"/>
          <w:u w:val="single"/>
        </w:rPr>
        <w:t>5</w:t>
      </w:r>
      <w:r w:rsidR="008D75BB" w:rsidRPr="00207B80">
        <w:rPr>
          <w:rFonts w:ascii="Cambria" w:hAnsi="Cambria"/>
          <w:b/>
          <w:sz w:val="20"/>
          <w:szCs w:val="20"/>
          <w:u w:val="single"/>
        </w:rPr>
        <w:t xml:space="preserve"> </w:t>
      </w:r>
      <w:r w:rsidR="00945B96" w:rsidRPr="00207B80">
        <w:rPr>
          <w:rFonts w:ascii="Cambria" w:hAnsi="Cambria"/>
          <w:b/>
          <w:sz w:val="20"/>
          <w:szCs w:val="20"/>
          <w:u w:val="single"/>
        </w:rPr>
        <w:t>i</w:t>
      </w:r>
      <w:r w:rsidR="008D75BB" w:rsidRPr="00207B80">
        <w:rPr>
          <w:rFonts w:ascii="Cambria" w:hAnsi="Cambria"/>
          <w:b/>
          <w:sz w:val="20"/>
          <w:szCs w:val="20"/>
          <w:u w:val="single"/>
        </w:rPr>
        <w:t xml:space="preserve">nformacja </w:t>
      </w:r>
      <w:r w:rsidR="00CE0F29" w:rsidRPr="00207B80">
        <w:rPr>
          <w:rFonts w:ascii="Cambria" w:hAnsi="Cambria"/>
          <w:b/>
          <w:sz w:val="20"/>
          <w:szCs w:val="20"/>
          <w:u w:val="single"/>
        </w:rPr>
        <w:t xml:space="preserve">dla </w:t>
      </w:r>
      <w:r w:rsidR="00945B96" w:rsidRPr="00207B80">
        <w:rPr>
          <w:rFonts w:ascii="Cambria" w:hAnsi="Cambria"/>
          <w:b/>
          <w:sz w:val="20"/>
          <w:szCs w:val="20"/>
          <w:u w:val="single"/>
        </w:rPr>
        <w:t>w</w:t>
      </w:r>
      <w:r w:rsidR="00CE0F29" w:rsidRPr="00207B80">
        <w:rPr>
          <w:rFonts w:ascii="Cambria" w:hAnsi="Cambria"/>
          <w:b/>
          <w:sz w:val="20"/>
          <w:szCs w:val="20"/>
          <w:u w:val="single"/>
        </w:rPr>
        <w:t>ykonawców nr 1.</w:t>
      </w:r>
    </w:p>
    <w:p w14:paraId="1AC6CED4" w14:textId="3AADB6E3" w:rsidR="002A10DB" w:rsidRPr="00207B80" w:rsidRDefault="002A10DB" w:rsidP="007A4B44">
      <w:pPr>
        <w:pStyle w:val="Bezodstpw"/>
        <w:jc w:val="both"/>
        <w:rPr>
          <w:rFonts w:ascii="Cambria" w:hAnsi="Cambria" w:cs="Calibri"/>
          <w:i/>
          <w:sz w:val="20"/>
          <w:szCs w:val="20"/>
        </w:rPr>
      </w:pPr>
    </w:p>
    <w:p w14:paraId="354DFF14" w14:textId="77777777" w:rsidR="007A4B44" w:rsidRPr="00207B80" w:rsidRDefault="007A4B44" w:rsidP="007A4B44">
      <w:pPr>
        <w:pStyle w:val="Bezodstpw"/>
        <w:jc w:val="both"/>
        <w:rPr>
          <w:rFonts w:ascii="Cambria" w:hAnsi="Cambria" w:cs="Calibri"/>
          <w:i/>
          <w:sz w:val="20"/>
          <w:szCs w:val="20"/>
        </w:rPr>
      </w:pPr>
    </w:p>
    <w:p w14:paraId="632D7F98" w14:textId="77777777" w:rsidR="00207B80" w:rsidRPr="00207B80" w:rsidRDefault="00723E78" w:rsidP="00207B80">
      <w:pPr>
        <w:pStyle w:val="Teksttreci50"/>
        <w:shd w:val="clear" w:color="auto" w:fill="auto"/>
        <w:spacing w:before="0" w:after="0" w:line="254" w:lineRule="exact"/>
        <w:rPr>
          <w:rFonts w:ascii="Cambria" w:hAnsi="Cambria"/>
          <w:sz w:val="20"/>
          <w:szCs w:val="20"/>
        </w:rPr>
      </w:pPr>
      <w:r w:rsidRPr="00207B80">
        <w:rPr>
          <w:rFonts w:ascii="Cambria" w:hAnsi="Cambria" w:cs="Arial"/>
          <w:color w:val="000000" w:themeColor="text1"/>
          <w:sz w:val="20"/>
          <w:szCs w:val="20"/>
        </w:rPr>
        <w:t xml:space="preserve">Pytanie nr </w:t>
      </w:r>
      <w:r w:rsidRPr="00CD39DF">
        <w:rPr>
          <w:rFonts w:ascii="Cambria" w:hAnsi="Cambria" w:cs="Arial"/>
          <w:color w:val="000000" w:themeColor="text1"/>
          <w:sz w:val="20"/>
          <w:szCs w:val="20"/>
        </w:rPr>
        <w:t>3</w:t>
      </w:r>
      <w:r w:rsidRPr="00207B80">
        <w:rPr>
          <w:rFonts w:ascii="Cambria" w:hAnsi="Cambria" w:cs="Arial"/>
          <w:color w:val="000000" w:themeColor="text1"/>
          <w:sz w:val="20"/>
          <w:szCs w:val="20"/>
        </w:rPr>
        <w:t xml:space="preserve">: </w:t>
      </w:r>
      <w:r w:rsidR="00207B80" w:rsidRPr="00207B80">
        <w:rPr>
          <w:rFonts w:ascii="Cambria" w:hAnsi="Cambria"/>
          <w:sz w:val="20"/>
          <w:szCs w:val="20"/>
        </w:rPr>
        <w:t>dotyczy potwierdzenia wymaganych parametrów:</w:t>
      </w:r>
    </w:p>
    <w:p w14:paraId="6384E45A" w14:textId="77777777" w:rsidR="00207B80" w:rsidRPr="00923F5A" w:rsidRDefault="00207B80" w:rsidP="00207B80">
      <w:pPr>
        <w:pStyle w:val="Teksttreci0"/>
        <w:shd w:val="clear" w:color="auto" w:fill="auto"/>
        <w:spacing w:before="0" w:after="0" w:line="254" w:lineRule="exact"/>
        <w:ind w:right="1040" w:firstLine="0"/>
        <w:rPr>
          <w:rFonts w:ascii="Cambria" w:hAnsi="Cambria"/>
          <w:sz w:val="20"/>
          <w:szCs w:val="20"/>
        </w:rPr>
      </w:pPr>
      <w:r w:rsidRPr="00923F5A">
        <w:rPr>
          <w:rFonts w:ascii="Cambria" w:hAnsi="Cambria"/>
          <w:sz w:val="20"/>
          <w:szCs w:val="20"/>
        </w:rPr>
        <w:t>Zwracamy się z uprzejmą prośbą o doprecyzowanie w jaki sposób Zamawiający wymaga potwierdzenia wymaganych parametrów zawartych w szczegółowym opisie przedmiotu zamówienia.</w:t>
      </w:r>
    </w:p>
    <w:p w14:paraId="34B7EE7E" w14:textId="508DE7F0" w:rsidR="00723E78" w:rsidRPr="00923F5A" w:rsidRDefault="00207B80" w:rsidP="00207B80">
      <w:pPr>
        <w:pStyle w:val="Teksttreci0"/>
        <w:shd w:val="clear" w:color="auto" w:fill="auto"/>
        <w:spacing w:before="0" w:after="0" w:line="254" w:lineRule="exact"/>
        <w:ind w:firstLine="0"/>
        <w:rPr>
          <w:rFonts w:ascii="Cambria" w:hAnsi="Cambria"/>
          <w:sz w:val="20"/>
          <w:szCs w:val="20"/>
        </w:rPr>
      </w:pPr>
      <w:r w:rsidRPr="00923F5A">
        <w:rPr>
          <w:rFonts w:ascii="Cambria" w:hAnsi="Cambria"/>
          <w:sz w:val="20"/>
          <w:szCs w:val="20"/>
        </w:rPr>
        <w:t>Czy należy dołączyć dodać dodatkową kolumnę z potwierdzeniem wymaganych parametrów?</w:t>
      </w:r>
    </w:p>
    <w:p w14:paraId="4B9DD029" w14:textId="77777777" w:rsidR="00F64AE6" w:rsidRPr="0060156E" w:rsidRDefault="00723E78" w:rsidP="00F64AE6">
      <w:pPr>
        <w:pStyle w:val="Teksttreci0"/>
        <w:shd w:val="clear" w:color="auto" w:fill="auto"/>
        <w:spacing w:before="0" w:after="240" w:line="240" w:lineRule="auto"/>
        <w:ind w:right="1038" w:firstLine="0"/>
        <w:rPr>
          <w:rFonts w:ascii="Cambria" w:hAnsi="Cambria"/>
          <w:b/>
          <w:sz w:val="20"/>
          <w:szCs w:val="20"/>
          <w:u w:val="single"/>
        </w:rPr>
      </w:pPr>
      <w:r w:rsidRPr="00923F5A">
        <w:rPr>
          <w:rFonts w:ascii="Cambria" w:hAnsi="Cambria"/>
          <w:b/>
          <w:sz w:val="20"/>
          <w:szCs w:val="20"/>
          <w:u w:val="single"/>
        </w:rPr>
        <w:t xml:space="preserve">Odpowiedź: </w:t>
      </w:r>
      <w:r w:rsidR="00F64AE6" w:rsidRPr="00923F5A">
        <w:rPr>
          <w:rFonts w:ascii="Cambria" w:hAnsi="Cambria"/>
          <w:b/>
          <w:sz w:val="20"/>
          <w:szCs w:val="20"/>
          <w:u w:val="single"/>
        </w:rPr>
        <w:t>Weryfikacja będzie odbywała się na zasadach opisanych w pkt 23.3.3. u wykonawcy</w:t>
      </w:r>
      <w:r w:rsidR="00F64AE6">
        <w:rPr>
          <w:rFonts w:ascii="Cambria" w:hAnsi="Cambria"/>
          <w:b/>
          <w:sz w:val="20"/>
          <w:szCs w:val="20"/>
          <w:u w:val="single"/>
        </w:rPr>
        <w:t xml:space="preserve"> przed zawarciem umowy.</w:t>
      </w:r>
    </w:p>
    <w:p w14:paraId="0F453177" w14:textId="6515B8A9" w:rsidR="00723E78" w:rsidRDefault="00723E78" w:rsidP="00207B80">
      <w:pPr>
        <w:pStyle w:val="Teksttreci0"/>
        <w:shd w:val="clear" w:color="auto" w:fill="auto"/>
        <w:spacing w:before="0" w:after="0" w:line="240" w:lineRule="auto"/>
        <w:ind w:right="1038" w:firstLine="0"/>
        <w:rPr>
          <w:rFonts w:ascii="Cambria" w:hAnsi="Cambria"/>
          <w:b/>
          <w:sz w:val="20"/>
          <w:szCs w:val="20"/>
          <w:u w:val="single"/>
        </w:rPr>
      </w:pPr>
    </w:p>
    <w:p w14:paraId="0D5A1FB0" w14:textId="557E52D1" w:rsidR="005D3DD8" w:rsidRDefault="005D3DD8" w:rsidP="00207B80">
      <w:pPr>
        <w:pStyle w:val="Teksttreci0"/>
        <w:shd w:val="clear" w:color="auto" w:fill="auto"/>
        <w:spacing w:before="0" w:after="0" w:line="240" w:lineRule="auto"/>
        <w:ind w:right="1038" w:firstLine="0"/>
        <w:rPr>
          <w:rFonts w:ascii="Cambria" w:hAnsi="Cambria"/>
          <w:b/>
          <w:sz w:val="20"/>
          <w:szCs w:val="20"/>
          <w:u w:val="single"/>
        </w:rPr>
      </w:pPr>
    </w:p>
    <w:p w14:paraId="6A3BF863" w14:textId="19B4CD5A" w:rsidR="005D3DD8" w:rsidRDefault="005D3DD8" w:rsidP="00207B80">
      <w:pPr>
        <w:pStyle w:val="Teksttreci0"/>
        <w:shd w:val="clear" w:color="auto" w:fill="auto"/>
        <w:spacing w:before="0" w:after="0" w:line="240" w:lineRule="auto"/>
        <w:ind w:right="1038" w:firstLine="0"/>
        <w:rPr>
          <w:rFonts w:ascii="Cambria" w:hAnsi="Cambria"/>
          <w:b/>
          <w:sz w:val="20"/>
          <w:szCs w:val="20"/>
          <w:u w:val="single"/>
        </w:rPr>
      </w:pPr>
    </w:p>
    <w:p w14:paraId="5DA741A0" w14:textId="594E4D58" w:rsidR="005D3DD8" w:rsidRPr="005D3DD8" w:rsidRDefault="005D3DD8" w:rsidP="005D3DD8">
      <w:pPr>
        <w:jc w:val="both"/>
        <w:rPr>
          <w:rFonts w:ascii="Cambria" w:hAnsi="Cambria" w:cs="Tahoma"/>
          <w:bCs/>
          <w:i/>
          <w:sz w:val="20"/>
        </w:rPr>
      </w:pPr>
      <w:r w:rsidRPr="005D3DD8">
        <w:rPr>
          <w:rFonts w:ascii="Cambria" w:hAnsi="Cambria" w:cs="Tahoma"/>
          <w:b/>
          <w:i/>
          <w:sz w:val="20"/>
          <w:szCs w:val="20"/>
        </w:rPr>
        <w:t xml:space="preserve">Pytanie </w:t>
      </w:r>
      <w:r>
        <w:rPr>
          <w:rFonts w:ascii="Cambria" w:hAnsi="Cambria" w:cs="Tahoma"/>
          <w:b/>
          <w:i/>
          <w:sz w:val="20"/>
          <w:szCs w:val="20"/>
        </w:rPr>
        <w:t xml:space="preserve">nr </w:t>
      </w:r>
      <w:r w:rsidR="00CD39DF">
        <w:rPr>
          <w:rFonts w:ascii="Cambria" w:hAnsi="Cambria" w:cs="Tahoma"/>
          <w:b/>
          <w:i/>
          <w:sz w:val="20"/>
          <w:szCs w:val="20"/>
        </w:rPr>
        <w:t>4</w:t>
      </w:r>
      <w:r>
        <w:rPr>
          <w:rFonts w:ascii="Cambria" w:hAnsi="Cambria" w:cs="Tahoma"/>
          <w:b/>
          <w:i/>
          <w:sz w:val="20"/>
          <w:szCs w:val="20"/>
        </w:rPr>
        <w:t>: d</w:t>
      </w:r>
      <w:r w:rsidRPr="005D3DD8">
        <w:rPr>
          <w:rFonts w:ascii="Cambria" w:hAnsi="Cambria" w:cs="Tahoma"/>
          <w:b/>
          <w:bCs/>
          <w:i/>
          <w:sz w:val="20"/>
        </w:rPr>
        <w:t>otyczy warunków umowy § 3 ust. 3</w:t>
      </w:r>
    </w:p>
    <w:p w14:paraId="748D9155" w14:textId="77777777" w:rsidR="005D3DD8" w:rsidRPr="00D17E67" w:rsidRDefault="005D3DD8" w:rsidP="005D3DD8">
      <w:pPr>
        <w:jc w:val="both"/>
        <w:rPr>
          <w:rFonts w:ascii="Cambria" w:hAnsi="Cambria" w:cs="Tahoma"/>
          <w:i/>
          <w:color w:val="000000" w:themeColor="text1"/>
          <w:sz w:val="20"/>
          <w:szCs w:val="20"/>
        </w:rPr>
      </w:pPr>
      <w:r w:rsidRPr="00D17E67">
        <w:rPr>
          <w:rFonts w:ascii="Cambria" w:hAnsi="Cambria" w:cs="Tahoma"/>
          <w:i/>
          <w:color w:val="000000" w:themeColor="text1"/>
          <w:sz w:val="20"/>
          <w:szCs w:val="20"/>
        </w:rPr>
        <w:t>Czy Zamawiający wyrazi zgodę na zmianę istniejącego zapisu na następujący:</w:t>
      </w:r>
    </w:p>
    <w:p w14:paraId="760D4D88" w14:textId="3A07F9A7" w:rsidR="005D3DD8" w:rsidRPr="00D17E67" w:rsidRDefault="005D3DD8" w:rsidP="005D3DD8">
      <w:pPr>
        <w:jc w:val="both"/>
        <w:rPr>
          <w:rFonts w:ascii="Cambria" w:hAnsi="Cambria" w:cs="Tahoma"/>
          <w:i/>
          <w:color w:val="000000" w:themeColor="text1"/>
          <w:sz w:val="20"/>
          <w:szCs w:val="20"/>
        </w:rPr>
      </w:pPr>
      <w:r w:rsidRPr="00D17E67">
        <w:rPr>
          <w:rFonts w:ascii="Cambria" w:hAnsi="Cambria" w:cs="Tahoma"/>
          <w:i/>
          <w:color w:val="000000" w:themeColor="text1"/>
          <w:sz w:val="20"/>
          <w:szCs w:val="20"/>
        </w:rPr>
        <w:t>„Wykonawca zapewnia, że sprzęt stanowiący przedmiot umowy jest fabrycznie nowy, kompletny, niezużyty, nie ma defektów, błędów konstrukcyjnych, wykonawczych i innych wad technicznych, które mogłyby się ujawnić podczas użytkowania. Gwarancja będzie automatycznie przedłużana o czas od zgłoszenia naprawy do dokonania naprawy, o ile naprawa trwała powyżej 10 dni roboczych.”</w:t>
      </w:r>
    </w:p>
    <w:p w14:paraId="5821338C" w14:textId="0AFE3364" w:rsidR="00D17E67" w:rsidRPr="00851017" w:rsidRDefault="00234368" w:rsidP="00D17E67">
      <w:pPr>
        <w:pStyle w:val="Bezodstpw"/>
        <w:jc w:val="both"/>
        <w:rPr>
          <w:rFonts w:ascii="Cambria" w:eastAsia="Times New Roman" w:hAnsi="Cambria" w:cs="Arial"/>
          <w:b/>
          <w:i/>
          <w:color w:val="000000" w:themeColor="text1"/>
          <w:sz w:val="20"/>
          <w:szCs w:val="20"/>
          <w:u w:val="single"/>
        </w:rPr>
      </w:pPr>
      <w:r w:rsidRPr="00256A27">
        <w:rPr>
          <w:rFonts w:ascii="Cambria" w:hAnsi="Cambria"/>
          <w:b/>
          <w:i/>
          <w:color w:val="000000" w:themeColor="text1"/>
          <w:sz w:val="20"/>
          <w:szCs w:val="20"/>
          <w:u w:val="single"/>
        </w:rPr>
        <w:t>Odpowiedź:</w:t>
      </w:r>
      <w:r w:rsidR="00D17E67" w:rsidRPr="00256A27">
        <w:rPr>
          <w:rFonts w:ascii="Cambria" w:hAnsi="Cambria"/>
          <w:b/>
          <w:i/>
          <w:color w:val="000000" w:themeColor="text1"/>
          <w:sz w:val="20"/>
          <w:szCs w:val="20"/>
        </w:rPr>
        <w:t xml:space="preserve"> </w:t>
      </w:r>
      <w:r w:rsidR="00D17E67" w:rsidRPr="00851017">
        <w:rPr>
          <w:rFonts w:ascii="Cambria" w:hAnsi="Cambria"/>
          <w:b/>
          <w:i/>
          <w:color w:val="000000" w:themeColor="text1"/>
          <w:sz w:val="20"/>
          <w:szCs w:val="20"/>
          <w:u w:val="single"/>
        </w:rPr>
        <w:t xml:space="preserve">Zamawiający dokonał modyfikował treść umowy wskazanej w par 3 ust 3, w wyniku wcześniej udzielonych odpowiedzi. Aktualna treść umowy w tym zakresie brzmi : „Wykonawca zapewnia, że sprzęt stanowiący przedmiot umowy jest fabrycznie nowy, kompletny, niezużyty, nie ma defektów, błędów konstrukcyjnych, wykonawczych i innych wad technicznych, które mogłyby się ujawnić podczas użytkowania. </w:t>
      </w:r>
      <w:r w:rsidR="00D17E67" w:rsidRPr="00851017">
        <w:rPr>
          <w:rFonts w:ascii="Cambria" w:hAnsi="Cambria" w:cs="Calibri"/>
          <w:b/>
          <w:i/>
          <w:color w:val="000000" w:themeColor="text1"/>
          <w:sz w:val="20"/>
          <w:szCs w:val="20"/>
          <w:u w:val="single"/>
        </w:rPr>
        <w:t>Gwarancja będzie automatycznie przedłużana o czas naprawy wydłużającej się ponad terminy określone w umowie” i</w:t>
      </w:r>
      <w:r w:rsidR="00D17E67" w:rsidRPr="00851017">
        <w:rPr>
          <w:rFonts w:ascii="Cambria" w:eastAsia="Times New Roman" w:hAnsi="Cambria" w:cs="Arial"/>
          <w:b/>
          <w:i/>
          <w:color w:val="000000" w:themeColor="text1"/>
          <w:sz w:val="20"/>
          <w:szCs w:val="20"/>
          <w:u w:val="single"/>
        </w:rPr>
        <w:t xml:space="preserve"> jest wiążąca.</w:t>
      </w:r>
    </w:p>
    <w:p w14:paraId="4D74595A" w14:textId="77777777" w:rsidR="00234368" w:rsidRDefault="00234368" w:rsidP="00234368">
      <w:pPr>
        <w:pStyle w:val="Teksttreci0"/>
        <w:shd w:val="clear" w:color="auto" w:fill="auto"/>
        <w:spacing w:before="0" w:after="0" w:line="240" w:lineRule="auto"/>
        <w:ind w:right="1038" w:firstLine="0"/>
        <w:rPr>
          <w:rFonts w:ascii="Cambria" w:hAnsi="Cambria"/>
          <w:b/>
          <w:sz w:val="20"/>
          <w:szCs w:val="20"/>
          <w:u w:val="single"/>
        </w:rPr>
      </w:pPr>
    </w:p>
    <w:p w14:paraId="5F013C54" w14:textId="77777777" w:rsidR="00234368" w:rsidRPr="005D3DD8" w:rsidRDefault="00234368" w:rsidP="005D3DD8">
      <w:pPr>
        <w:jc w:val="both"/>
        <w:rPr>
          <w:rFonts w:ascii="Cambria" w:hAnsi="Cambria" w:cs="Tahoma"/>
          <w:b/>
          <w:i/>
          <w:sz w:val="20"/>
          <w:szCs w:val="20"/>
        </w:rPr>
      </w:pPr>
    </w:p>
    <w:p w14:paraId="77644AB9" w14:textId="77777777" w:rsidR="005D3DD8" w:rsidRPr="005D3DD8" w:rsidRDefault="005D3DD8" w:rsidP="005D3DD8">
      <w:pPr>
        <w:jc w:val="both"/>
        <w:rPr>
          <w:rFonts w:ascii="Cambria" w:hAnsi="Cambria" w:cs="Tahoma"/>
          <w:b/>
          <w:i/>
          <w:sz w:val="20"/>
          <w:szCs w:val="20"/>
        </w:rPr>
      </w:pPr>
    </w:p>
    <w:p w14:paraId="7E9C0C7B" w14:textId="0E0D7DFC" w:rsidR="005D3DD8" w:rsidRPr="005D3DD8" w:rsidRDefault="005D3DD8" w:rsidP="005D3DD8">
      <w:pPr>
        <w:jc w:val="both"/>
        <w:rPr>
          <w:rFonts w:ascii="Cambria" w:hAnsi="Cambria" w:cs="Tahoma"/>
          <w:bCs/>
          <w:i/>
          <w:sz w:val="20"/>
        </w:rPr>
      </w:pPr>
      <w:r w:rsidRPr="005D3DD8">
        <w:rPr>
          <w:rFonts w:ascii="Cambria" w:hAnsi="Cambria" w:cs="Tahoma"/>
          <w:b/>
          <w:i/>
          <w:sz w:val="20"/>
          <w:szCs w:val="20"/>
        </w:rPr>
        <w:t xml:space="preserve">Pytanie </w:t>
      </w:r>
      <w:r w:rsidR="00CD39DF">
        <w:rPr>
          <w:rFonts w:ascii="Cambria" w:hAnsi="Cambria" w:cs="Tahoma"/>
          <w:b/>
          <w:i/>
          <w:sz w:val="20"/>
          <w:szCs w:val="20"/>
        </w:rPr>
        <w:t>nr 5: d</w:t>
      </w:r>
      <w:r w:rsidRPr="00CD39DF">
        <w:rPr>
          <w:rFonts w:ascii="Cambria" w:hAnsi="Cambria" w:cs="Tahoma"/>
          <w:b/>
          <w:bCs/>
          <w:i/>
          <w:sz w:val="20"/>
        </w:rPr>
        <w:t>otyczy warunków umowy § 3 ust. 7</w:t>
      </w:r>
    </w:p>
    <w:p w14:paraId="4397BF6C" w14:textId="77777777" w:rsidR="005D3DD8" w:rsidRPr="00856394" w:rsidRDefault="005D3DD8" w:rsidP="005D3DD8">
      <w:pPr>
        <w:jc w:val="both"/>
        <w:rPr>
          <w:rFonts w:ascii="Cambria" w:hAnsi="Cambria" w:cs="Tahoma"/>
          <w:i/>
          <w:color w:val="000000" w:themeColor="text1"/>
          <w:sz w:val="20"/>
          <w:szCs w:val="20"/>
        </w:rPr>
      </w:pPr>
      <w:r w:rsidRPr="00856394">
        <w:rPr>
          <w:rFonts w:ascii="Cambria" w:hAnsi="Cambria" w:cs="Tahoma"/>
          <w:i/>
          <w:color w:val="000000" w:themeColor="text1"/>
          <w:sz w:val="20"/>
          <w:szCs w:val="20"/>
        </w:rPr>
        <w:t>Czy Zamawiający wyrazi zgodę na zmianę istniejącego zapisu na następujący:</w:t>
      </w:r>
    </w:p>
    <w:p w14:paraId="2F976C13" w14:textId="0394AEAF" w:rsidR="005D3DD8" w:rsidRPr="00856394" w:rsidRDefault="005D3DD8" w:rsidP="005D3DD8">
      <w:pPr>
        <w:jc w:val="both"/>
        <w:rPr>
          <w:rFonts w:ascii="Cambria" w:hAnsi="Cambria" w:cs="Tahoma"/>
          <w:i/>
          <w:color w:val="000000" w:themeColor="text1"/>
          <w:sz w:val="20"/>
          <w:szCs w:val="20"/>
        </w:rPr>
      </w:pPr>
      <w:r w:rsidRPr="00856394">
        <w:rPr>
          <w:rFonts w:ascii="Cambria" w:hAnsi="Cambria" w:cs="Tahoma"/>
          <w:i/>
          <w:color w:val="000000" w:themeColor="text1"/>
          <w:sz w:val="20"/>
          <w:szCs w:val="20"/>
        </w:rPr>
        <w:t>„Wykonawca zobowiązuje się stawić w siedzibie użytkownika niezwłocznie po zgłoszeniu wady, nie później niż w ciągu 72 godzin (licząc dni robocze) od momentu otrzymania zgłoszenia.”</w:t>
      </w:r>
    </w:p>
    <w:p w14:paraId="0D3C69E6" w14:textId="77777777" w:rsidR="00856394" w:rsidRPr="000A261E" w:rsidRDefault="00234368" w:rsidP="00856394">
      <w:pPr>
        <w:pStyle w:val="Bezodstpw"/>
        <w:jc w:val="both"/>
        <w:rPr>
          <w:rFonts w:ascii="Cambria" w:hAnsi="Cambria"/>
          <w:b/>
          <w:i/>
          <w:color w:val="000000" w:themeColor="text1"/>
          <w:sz w:val="20"/>
          <w:szCs w:val="20"/>
        </w:rPr>
      </w:pPr>
      <w:r w:rsidRPr="00207B80">
        <w:rPr>
          <w:rFonts w:ascii="Cambria" w:hAnsi="Cambria"/>
          <w:b/>
          <w:sz w:val="20"/>
          <w:szCs w:val="20"/>
          <w:u w:val="single"/>
        </w:rPr>
        <w:t xml:space="preserve">Odpowiedź: </w:t>
      </w:r>
      <w:r w:rsidR="00856394" w:rsidRPr="000A261E">
        <w:rPr>
          <w:rFonts w:ascii="Cambria" w:hAnsi="Cambria"/>
          <w:b/>
          <w:color w:val="000000" w:themeColor="text1"/>
          <w:sz w:val="20"/>
          <w:szCs w:val="20"/>
          <w:u w:val="single"/>
        </w:rPr>
        <w:t>Zamawiający dokonał modyfikował treść umowy wskazanej w par 3 ust 7, w</w:t>
      </w:r>
      <w:r w:rsidR="00856394" w:rsidRPr="00D44C29">
        <w:rPr>
          <w:rFonts w:ascii="Cambria" w:hAnsi="Cambria"/>
          <w:b/>
          <w:color w:val="000000" w:themeColor="text1"/>
          <w:sz w:val="20"/>
          <w:szCs w:val="20"/>
          <w:u w:val="single"/>
        </w:rPr>
        <w:t xml:space="preserve"> wyniku </w:t>
      </w:r>
      <w:r w:rsidR="00856394" w:rsidRPr="00856394">
        <w:rPr>
          <w:rFonts w:ascii="Cambria" w:hAnsi="Cambria"/>
          <w:b/>
          <w:i/>
          <w:color w:val="000000" w:themeColor="text1"/>
          <w:sz w:val="20"/>
          <w:szCs w:val="20"/>
          <w:u w:val="single"/>
        </w:rPr>
        <w:t xml:space="preserve">wcześniej udzielonych odpowiedzi. Aktualna treść umowy w tym zakresie brzmi : „Wykonawca zobowiązuje </w:t>
      </w:r>
      <w:r w:rsidR="00856394" w:rsidRPr="00856394">
        <w:rPr>
          <w:rFonts w:ascii="Cambria" w:hAnsi="Cambria"/>
          <w:b/>
          <w:i/>
          <w:color w:val="000000" w:themeColor="text1"/>
          <w:sz w:val="20"/>
          <w:szCs w:val="20"/>
          <w:u w:val="single"/>
        </w:rPr>
        <w:lastRenderedPageBreak/>
        <w:t xml:space="preserve">się stawić w siedzibie użytkownika niezwłocznie po zgłoszeniu wady, nie później niż w ciągu 24 godzin </w:t>
      </w:r>
      <w:r w:rsidR="00856394" w:rsidRPr="00856394">
        <w:rPr>
          <w:rFonts w:ascii="Cambria" w:hAnsi="Cambria" w:cs="Tahoma"/>
          <w:b/>
          <w:bCs/>
          <w:i/>
          <w:color w:val="000000" w:themeColor="text1"/>
          <w:sz w:val="20"/>
          <w:szCs w:val="20"/>
          <w:u w:val="single"/>
        </w:rPr>
        <w:t>(pełne godziny) licząc od daty i godziny zgłoszenia awarii” i jest wiążąca.</w:t>
      </w:r>
    </w:p>
    <w:p w14:paraId="61B761C9" w14:textId="77777777" w:rsidR="00856394" w:rsidRPr="000A261E" w:rsidRDefault="00856394" w:rsidP="00856394">
      <w:pPr>
        <w:pStyle w:val="Teksttreci0"/>
        <w:shd w:val="clear" w:color="auto" w:fill="auto"/>
        <w:spacing w:before="0" w:after="0" w:line="240" w:lineRule="auto"/>
        <w:ind w:right="1038" w:firstLine="0"/>
        <w:jc w:val="both"/>
        <w:rPr>
          <w:rFonts w:ascii="Cambria" w:hAnsi="Cambria"/>
          <w:b/>
          <w:color w:val="000000" w:themeColor="text1"/>
          <w:sz w:val="20"/>
          <w:szCs w:val="20"/>
        </w:rPr>
      </w:pPr>
    </w:p>
    <w:p w14:paraId="27F7BFDA" w14:textId="77777777" w:rsidR="00234368" w:rsidRDefault="00234368" w:rsidP="00234368">
      <w:pPr>
        <w:pStyle w:val="Teksttreci0"/>
        <w:shd w:val="clear" w:color="auto" w:fill="auto"/>
        <w:spacing w:before="0" w:after="0" w:line="240" w:lineRule="auto"/>
        <w:ind w:right="1038" w:firstLine="0"/>
        <w:rPr>
          <w:rFonts w:ascii="Cambria" w:hAnsi="Cambria"/>
          <w:b/>
          <w:sz w:val="20"/>
          <w:szCs w:val="20"/>
          <w:u w:val="single"/>
        </w:rPr>
      </w:pPr>
    </w:p>
    <w:p w14:paraId="79FE3302" w14:textId="77777777" w:rsidR="00234368" w:rsidRPr="005D3DD8" w:rsidRDefault="00234368" w:rsidP="005D3DD8">
      <w:pPr>
        <w:jc w:val="both"/>
        <w:rPr>
          <w:rFonts w:ascii="Cambria" w:hAnsi="Cambria" w:cs="Tahoma"/>
          <w:b/>
          <w:i/>
          <w:sz w:val="20"/>
          <w:szCs w:val="20"/>
        </w:rPr>
      </w:pPr>
    </w:p>
    <w:p w14:paraId="5F19E693" w14:textId="77777777" w:rsidR="005D3DD8" w:rsidRPr="005D3DD8" w:rsidRDefault="005D3DD8" w:rsidP="005D3DD8">
      <w:pPr>
        <w:jc w:val="both"/>
        <w:rPr>
          <w:rFonts w:ascii="Cambria" w:hAnsi="Cambria" w:cs="Tahoma"/>
          <w:b/>
          <w:i/>
          <w:sz w:val="20"/>
          <w:szCs w:val="20"/>
        </w:rPr>
      </w:pPr>
    </w:p>
    <w:p w14:paraId="083A2FFA" w14:textId="20FE9A84" w:rsidR="005D3DD8" w:rsidRPr="00CD39DF" w:rsidRDefault="005D3DD8" w:rsidP="005D3DD8">
      <w:pPr>
        <w:jc w:val="both"/>
        <w:rPr>
          <w:rFonts w:ascii="Cambria" w:hAnsi="Cambria" w:cs="Tahoma"/>
          <w:b/>
          <w:bCs/>
          <w:i/>
          <w:sz w:val="20"/>
        </w:rPr>
      </w:pPr>
      <w:r w:rsidRPr="005D3DD8">
        <w:rPr>
          <w:rFonts w:ascii="Cambria" w:hAnsi="Cambria" w:cs="Tahoma"/>
          <w:b/>
          <w:i/>
          <w:sz w:val="20"/>
          <w:szCs w:val="20"/>
        </w:rPr>
        <w:t xml:space="preserve">Pytanie </w:t>
      </w:r>
      <w:r w:rsidR="00CD39DF">
        <w:rPr>
          <w:rFonts w:ascii="Cambria" w:hAnsi="Cambria" w:cs="Tahoma"/>
          <w:b/>
          <w:i/>
          <w:sz w:val="20"/>
          <w:szCs w:val="20"/>
        </w:rPr>
        <w:t xml:space="preserve">nr 6: </w:t>
      </w:r>
      <w:r w:rsidR="00CD39DF" w:rsidRPr="00CD39DF">
        <w:rPr>
          <w:rFonts w:ascii="Cambria" w:hAnsi="Cambria" w:cs="Tahoma"/>
          <w:b/>
          <w:i/>
          <w:sz w:val="20"/>
          <w:szCs w:val="20"/>
        </w:rPr>
        <w:t>d</w:t>
      </w:r>
      <w:r w:rsidRPr="00CD39DF">
        <w:rPr>
          <w:rFonts w:ascii="Cambria" w:hAnsi="Cambria" w:cs="Tahoma"/>
          <w:b/>
          <w:bCs/>
          <w:i/>
          <w:sz w:val="20"/>
        </w:rPr>
        <w:t>otyczy warunków umowy § 3 ust. 8</w:t>
      </w:r>
    </w:p>
    <w:p w14:paraId="3B4F2F36" w14:textId="77777777" w:rsidR="005D3DD8" w:rsidRPr="00382094" w:rsidRDefault="005D3DD8" w:rsidP="005D3DD8">
      <w:pPr>
        <w:jc w:val="both"/>
        <w:rPr>
          <w:rFonts w:ascii="Cambria" w:hAnsi="Cambria" w:cs="Tahoma"/>
          <w:i/>
          <w:sz w:val="20"/>
          <w:szCs w:val="20"/>
        </w:rPr>
      </w:pPr>
      <w:r w:rsidRPr="00382094">
        <w:rPr>
          <w:rFonts w:ascii="Cambria" w:hAnsi="Cambria" w:cs="Tahoma"/>
          <w:i/>
          <w:sz w:val="20"/>
          <w:szCs w:val="20"/>
        </w:rPr>
        <w:t>Czy Zamawiający wyrazi zgodę na zmianę istniejącego zapisu na następujący:</w:t>
      </w:r>
    </w:p>
    <w:p w14:paraId="67D2F698" w14:textId="6687C5DD" w:rsidR="005D3DD8" w:rsidRPr="00382094" w:rsidRDefault="005D3DD8" w:rsidP="005D3DD8">
      <w:pPr>
        <w:jc w:val="both"/>
        <w:rPr>
          <w:rFonts w:ascii="Cambria" w:hAnsi="Cambria" w:cs="Tahoma"/>
          <w:i/>
          <w:sz w:val="20"/>
          <w:szCs w:val="20"/>
        </w:rPr>
      </w:pPr>
      <w:r w:rsidRPr="00382094">
        <w:rPr>
          <w:rFonts w:ascii="Cambria" w:hAnsi="Cambria" w:cs="Tahoma"/>
          <w:i/>
          <w:sz w:val="20"/>
          <w:szCs w:val="20"/>
        </w:rPr>
        <w:t>„Termin dokonania skutecznej naprawy wynosi maksymalnie 10 dni roboczych od momentu zgłoszenia wady.”</w:t>
      </w:r>
    </w:p>
    <w:p w14:paraId="6C1D3366" w14:textId="1EB2048F" w:rsidR="005716BF" w:rsidRPr="005716BF" w:rsidRDefault="00234368" w:rsidP="005716BF">
      <w:pPr>
        <w:widowControl w:val="0"/>
        <w:autoSpaceDE w:val="0"/>
        <w:rPr>
          <w:rFonts w:ascii="Cambria" w:hAnsi="Cambria" w:cs="Calibri"/>
          <w:b/>
          <w:i/>
          <w:sz w:val="20"/>
          <w:szCs w:val="20"/>
          <w:u w:val="single"/>
        </w:rPr>
      </w:pPr>
      <w:r w:rsidRPr="00382094">
        <w:rPr>
          <w:rFonts w:ascii="Cambria" w:hAnsi="Cambria"/>
          <w:b/>
          <w:i/>
          <w:sz w:val="20"/>
          <w:szCs w:val="20"/>
          <w:u w:val="single"/>
        </w:rPr>
        <w:t xml:space="preserve">Odpowiedź: </w:t>
      </w:r>
      <w:r w:rsidR="005716BF" w:rsidRPr="00382094">
        <w:rPr>
          <w:rFonts w:ascii="Cambria" w:hAnsi="Cambria"/>
          <w:b/>
          <w:i/>
          <w:sz w:val="20"/>
          <w:szCs w:val="20"/>
          <w:u w:val="single"/>
        </w:rPr>
        <w:t>: Zamawiający zmodyfikował treść w/w punktu projektu umowy na: „</w:t>
      </w:r>
      <w:r w:rsidR="005716BF" w:rsidRPr="00382094">
        <w:rPr>
          <w:rFonts w:ascii="Cambria" w:hAnsi="Cambria" w:cs="Calibri"/>
          <w:b/>
          <w:i/>
          <w:sz w:val="20"/>
          <w:szCs w:val="20"/>
          <w:u w:val="single"/>
        </w:rPr>
        <w:t>Termin dokonania skutecznej naprawy wynosi max. 5 dni roboczych od mementu zgłoszenia wady, a w przypadku konieczności sprowadzenia części zamiennych z zagranicy: max. 14 dni roboczych”.</w:t>
      </w:r>
      <w:r w:rsidR="005716BF" w:rsidRPr="005716BF">
        <w:rPr>
          <w:rFonts w:ascii="Cambria" w:hAnsi="Cambria" w:cs="Calibri"/>
          <w:b/>
          <w:i/>
          <w:sz w:val="20"/>
          <w:szCs w:val="20"/>
          <w:u w:val="single"/>
        </w:rPr>
        <w:t xml:space="preserve"> </w:t>
      </w:r>
    </w:p>
    <w:p w14:paraId="0B22C2CD" w14:textId="47AF20FE" w:rsidR="00234368" w:rsidRDefault="00234368" w:rsidP="00234368">
      <w:pPr>
        <w:pStyle w:val="Teksttreci0"/>
        <w:shd w:val="clear" w:color="auto" w:fill="auto"/>
        <w:spacing w:before="0" w:after="0" w:line="240" w:lineRule="auto"/>
        <w:ind w:right="1038" w:firstLine="0"/>
        <w:rPr>
          <w:rFonts w:ascii="Cambria" w:hAnsi="Cambria"/>
          <w:b/>
          <w:sz w:val="20"/>
          <w:szCs w:val="20"/>
          <w:u w:val="single"/>
        </w:rPr>
      </w:pPr>
    </w:p>
    <w:p w14:paraId="01BEADEB" w14:textId="77777777" w:rsidR="00234368" w:rsidRPr="005D3DD8" w:rsidRDefault="00234368" w:rsidP="005D3DD8">
      <w:pPr>
        <w:jc w:val="both"/>
        <w:rPr>
          <w:rFonts w:ascii="Cambria" w:hAnsi="Cambria" w:cs="Tahoma"/>
          <w:b/>
          <w:i/>
          <w:sz w:val="20"/>
          <w:szCs w:val="20"/>
        </w:rPr>
      </w:pPr>
    </w:p>
    <w:p w14:paraId="234B061A" w14:textId="77777777" w:rsidR="005D3DD8" w:rsidRPr="005D3DD8" w:rsidRDefault="005D3DD8" w:rsidP="005D3DD8">
      <w:pPr>
        <w:jc w:val="both"/>
        <w:rPr>
          <w:rFonts w:ascii="Cambria" w:hAnsi="Cambria" w:cs="Tahoma"/>
          <w:b/>
          <w:i/>
          <w:sz w:val="20"/>
          <w:szCs w:val="20"/>
        </w:rPr>
      </w:pPr>
    </w:p>
    <w:p w14:paraId="7F10C45F" w14:textId="4891C3BB" w:rsidR="005D3DD8" w:rsidRPr="005D3DD8" w:rsidRDefault="005D3DD8" w:rsidP="005D3DD8">
      <w:pPr>
        <w:jc w:val="both"/>
        <w:rPr>
          <w:rFonts w:ascii="Cambria" w:hAnsi="Cambria" w:cs="Tahoma"/>
          <w:bCs/>
          <w:i/>
          <w:sz w:val="20"/>
        </w:rPr>
      </w:pPr>
      <w:r w:rsidRPr="005D3DD8">
        <w:rPr>
          <w:rFonts w:ascii="Cambria" w:hAnsi="Cambria" w:cs="Tahoma"/>
          <w:b/>
          <w:i/>
          <w:sz w:val="20"/>
          <w:szCs w:val="20"/>
        </w:rPr>
        <w:t>Pytanie</w:t>
      </w:r>
      <w:r w:rsidR="00CD39DF">
        <w:rPr>
          <w:rFonts w:ascii="Cambria" w:hAnsi="Cambria" w:cs="Tahoma"/>
          <w:b/>
          <w:i/>
          <w:sz w:val="20"/>
          <w:szCs w:val="20"/>
        </w:rPr>
        <w:t xml:space="preserve"> nr 7</w:t>
      </w:r>
      <w:r w:rsidR="00CD39DF" w:rsidRPr="00CD39DF">
        <w:rPr>
          <w:rFonts w:ascii="Cambria" w:hAnsi="Cambria" w:cs="Tahoma"/>
          <w:b/>
          <w:i/>
          <w:sz w:val="20"/>
          <w:szCs w:val="20"/>
        </w:rPr>
        <w:t>:</w:t>
      </w:r>
      <w:r w:rsidR="004D5840">
        <w:rPr>
          <w:rFonts w:ascii="Cambria" w:hAnsi="Cambria" w:cs="Tahoma"/>
          <w:b/>
          <w:i/>
          <w:sz w:val="20"/>
          <w:szCs w:val="20"/>
        </w:rPr>
        <w:t xml:space="preserve"> </w:t>
      </w:r>
      <w:r w:rsidR="00CD39DF" w:rsidRPr="00CD39DF">
        <w:rPr>
          <w:rFonts w:ascii="Cambria" w:hAnsi="Cambria" w:cs="Tahoma"/>
          <w:b/>
          <w:sz w:val="20"/>
          <w:szCs w:val="20"/>
        </w:rPr>
        <w:t>d</w:t>
      </w:r>
      <w:r w:rsidRPr="00CD39DF">
        <w:rPr>
          <w:rFonts w:ascii="Cambria" w:hAnsi="Cambria" w:cs="Tahoma"/>
          <w:b/>
          <w:bCs/>
          <w:sz w:val="20"/>
        </w:rPr>
        <w:t>o</w:t>
      </w:r>
      <w:r w:rsidRPr="00CD39DF">
        <w:rPr>
          <w:rFonts w:ascii="Cambria" w:hAnsi="Cambria" w:cs="Tahoma"/>
          <w:b/>
          <w:bCs/>
          <w:i/>
          <w:sz w:val="20"/>
        </w:rPr>
        <w:t>tyczy warunków umowy § 3 ust. 9</w:t>
      </w:r>
    </w:p>
    <w:p w14:paraId="414A61F4" w14:textId="77777777" w:rsidR="005D3DD8" w:rsidRPr="00382094" w:rsidRDefault="005D3DD8" w:rsidP="005D3DD8">
      <w:pPr>
        <w:jc w:val="both"/>
        <w:rPr>
          <w:rFonts w:ascii="Cambria" w:hAnsi="Cambria" w:cs="Tahoma"/>
          <w:i/>
          <w:sz w:val="20"/>
          <w:szCs w:val="20"/>
        </w:rPr>
      </w:pPr>
      <w:r w:rsidRPr="00382094">
        <w:rPr>
          <w:rFonts w:ascii="Cambria" w:hAnsi="Cambria" w:cs="Tahoma"/>
          <w:i/>
          <w:sz w:val="20"/>
          <w:szCs w:val="20"/>
        </w:rPr>
        <w:t>Czy Zamawiający wyrazi zgodę na zmianę istniejącego zapisu na następujący:</w:t>
      </w:r>
    </w:p>
    <w:p w14:paraId="5D9CA7C7" w14:textId="4F97EF51" w:rsidR="005D3DD8" w:rsidRDefault="005D3DD8" w:rsidP="005D3DD8">
      <w:pPr>
        <w:jc w:val="both"/>
        <w:rPr>
          <w:rFonts w:ascii="Cambria" w:hAnsi="Cambria" w:cs="Tahoma"/>
          <w:i/>
          <w:sz w:val="20"/>
          <w:szCs w:val="20"/>
        </w:rPr>
      </w:pPr>
      <w:r w:rsidRPr="00382094">
        <w:rPr>
          <w:rFonts w:ascii="Cambria" w:hAnsi="Cambria" w:cs="Tahoma"/>
          <w:i/>
          <w:sz w:val="20"/>
          <w:szCs w:val="20"/>
        </w:rPr>
        <w:t>„W przypadku odmowy usunięcia wad lub też nieusunięcia wad w wyznaczonym terminie Zamawiający może powierzyć usunięcie wad innemu autoryzowanemu serwisowi na koszt i ryzyko Wykonawcy.”</w:t>
      </w:r>
    </w:p>
    <w:p w14:paraId="79487940" w14:textId="77777777" w:rsidR="00382094" w:rsidRPr="009D6191" w:rsidRDefault="00234368" w:rsidP="00382094">
      <w:pPr>
        <w:shd w:val="clear" w:color="auto" w:fill="FFFFFF"/>
        <w:rPr>
          <w:rFonts w:ascii="Cambria" w:eastAsia="Times New Roman" w:hAnsi="Cambria" w:cs="Arial"/>
          <w:i/>
          <w:color w:val="222222"/>
          <w:sz w:val="20"/>
          <w:szCs w:val="20"/>
        </w:rPr>
      </w:pPr>
      <w:r w:rsidRPr="00207B80">
        <w:rPr>
          <w:rFonts w:ascii="Cambria" w:hAnsi="Cambria"/>
          <w:b/>
          <w:sz w:val="20"/>
          <w:szCs w:val="20"/>
          <w:u w:val="single"/>
        </w:rPr>
        <w:t xml:space="preserve">Odpowiedź: </w:t>
      </w:r>
      <w:r w:rsidR="00382094">
        <w:rPr>
          <w:rFonts w:ascii="Cambria" w:hAnsi="Cambria"/>
          <w:b/>
          <w:sz w:val="20"/>
          <w:szCs w:val="20"/>
          <w:u w:val="single"/>
        </w:rPr>
        <w:t>Zamawiający nie wyraża zgody na zaproponowane zmiany</w:t>
      </w:r>
    </w:p>
    <w:p w14:paraId="23FD5049" w14:textId="77777777" w:rsidR="00234368" w:rsidRDefault="00234368" w:rsidP="00234368">
      <w:pPr>
        <w:pStyle w:val="Teksttreci0"/>
        <w:shd w:val="clear" w:color="auto" w:fill="auto"/>
        <w:spacing w:before="0" w:after="0" w:line="240" w:lineRule="auto"/>
        <w:ind w:right="1038" w:firstLine="0"/>
        <w:rPr>
          <w:rFonts w:ascii="Cambria" w:hAnsi="Cambria"/>
          <w:b/>
          <w:sz w:val="20"/>
          <w:szCs w:val="20"/>
          <w:u w:val="single"/>
        </w:rPr>
      </w:pPr>
    </w:p>
    <w:p w14:paraId="12C4D3C8" w14:textId="47FDD5F0" w:rsidR="00234368" w:rsidRDefault="00234368" w:rsidP="005D3DD8">
      <w:pPr>
        <w:jc w:val="both"/>
        <w:rPr>
          <w:rFonts w:ascii="Cambria" w:hAnsi="Cambria" w:cs="Tahoma"/>
          <w:b/>
          <w:i/>
          <w:sz w:val="20"/>
          <w:szCs w:val="20"/>
        </w:rPr>
      </w:pPr>
    </w:p>
    <w:p w14:paraId="700534B9" w14:textId="77777777" w:rsidR="00234368" w:rsidRPr="005D3DD8" w:rsidRDefault="00234368" w:rsidP="005D3DD8">
      <w:pPr>
        <w:jc w:val="both"/>
        <w:rPr>
          <w:rFonts w:ascii="Cambria" w:hAnsi="Cambria" w:cs="Tahoma"/>
          <w:b/>
          <w:i/>
          <w:sz w:val="20"/>
          <w:szCs w:val="20"/>
        </w:rPr>
      </w:pPr>
    </w:p>
    <w:p w14:paraId="5DDD6AD6" w14:textId="77777777" w:rsidR="005D3DD8" w:rsidRPr="005D3DD8" w:rsidRDefault="005D3DD8" w:rsidP="005D3DD8">
      <w:pPr>
        <w:jc w:val="both"/>
        <w:rPr>
          <w:rFonts w:ascii="Cambria" w:hAnsi="Cambria" w:cs="Tahoma"/>
          <w:b/>
          <w:i/>
          <w:sz w:val="20"/>
          <w:szCs w:val="20"/>
        </w:rPr>
      </w:pPr>
    </w:p>
    <w:p w14:paraId="68A6D9D0" w14:textId="74C84DC8" w:rsidR="005D3DD8" w:rsidRPr="004D5840" w:rsidRDefault="005D3DD8" w:rsidP="005D3DD8">
      <w:pPr>
        <w:jc w:val="both"/>
        <w:rPr>
          <w:rFonts w:ascii="Cambria" w:hAnsi="Cambria" w:cs="Tahoma"/>
          <w:b/>
          <w:bCs/>
          <w:i/>
          <w:sz w:val="20"/>
        </w:rPr>
      </w:pPr>
      <w:r w:rsidRPr="005D3DD8">
        <w:rPr>
          <w:rFonts w:ascii="Cambria" w:hAnsi="Cambria" w:cs="Tahoma"/>
          <w:b/>
          <w:i/>
          <w:sz w:val="20"/>
          <w:szCs w:val="20"/>
        </w:rPr>
        <w:t xml:space="preserve">Pytanie </w:t>
      </w:r>
      <w:r w:rsidR="004D5840">
        <w:rPr>
          <w:rFonts w:ascii="Cambria" w:hAnsi="Cambria" w:cs="Tahoma"/>
          <w:b/>
          <w:i/>
          <w:sz w:val="20"/>
          <w:szCs w:val="20"/>
        </w:rPr>
        <w:t>nr 8: d</w:t>
      </w:r>
      <w:r w:rsidRPr="005D3DD8">
        <w:rPr>
          <w:rFonts w:ascii="Cambria" w:hAnsi="Cambria" w:cs="Tahoma"/>
          <w:bCs/>
          <w:i/>
          <w:sz w:val="20"/>
        </w:rPr>
        <w:t>oty</w:t>
      </w:r>
      <w:r w:rsidRPr="004D5840">
        <w:rPr>
          <w:rFonts w:ascii="Cambria" w:hAnsi="Cambria" w:cs="Tahoma"/>
          <w:b/>
          <w:bCs/>
          <w:i/>
          <w:sz w:val="20"/>
        </w:rPr>
        <w:t>czy warunków umowy § 3 ust. 10</w:t>
      </w:r>
    </w:p>
    <w:p w14:paraId="63FEE497" w14:textId="77777777" w:rsidR="005D3DD8" w:rsidRPr="00382094" w:rsidRDefault="005D3DD8" w:rsidP="005D3DD8">
      <w:pPr>
        <w:jc w:val="both"/>
        <w:rPr>
          <w:rFonts w:ascii="Cambria" w:hAnsi="Cambria" w:cs="Tahoma"/>
          <w:i/>
          <w:sz w:val="20"/>
          <w:szCs w:val="20"/>
        </w:rPr>
      </w:pPr>
      <w:r w:rsidRPr="00382094">
        <w:rPr>
          <w:rFonts w:ascii="Cambria" w:hAnsi="Cambria" w:cs="Tahoma"/>
          <w:i/>
          <w:sz w:val="20"/>
          <w:szCs w:val="20"/>
        </w:rPr>
        <w:t>Czy Zamawiający wyrazi zgodę na zmianę istniejącego zapisu na następujący:</w:t>
      </w:r>
    </w:p>
    <w:p w14:paraId="44946180" w14:textId="12C48390" w:rsidR="005D3DD8" w:rsidRDefault="005D3DD8" w:rsidP="005D3DD8">
      <w:pPr>
        <w:jc w:val="both"/>
        <w:rPr>
          <w:rFonts w:ascii="Cambria" w:hAnsi="Cambria" w:cs="Tahoma"/>
          <w:i/>
          <w:sz w:val="20"/>
          <w:szCs w:val="20"/>
        </w:rPr>
      </w:pPr>
      <w:r w:rsidRPr="00382094">
        <w:rPr>
          <w:rFonts w:ascii="Cambria" w:hAnsi="Cambria" w:cs="Tahoma"/>
          <w:i/>
          <w:sz w:val="20"/>
          <w:szCs w:val="20"/>
        </w:rPr>
        <w:t>„Wykonawca zobowiązuje się do zabezpieczenia serwisu w okresie gwarancyjnym i pogwarancyjnym na okres 8 lat.”</w:t>
      </w:r>
    </w:p>
    <w:p w14:paraId="6C6079A5" w14:textId="77777777" w:rsidR="00382094" w:rsidRPr="009D6191" w:rsidRDefault="00234368" w:rsidP="00382094">
      <w:pPr>
        <w:shd w:val="clear" w:color="auto" w:fill="FFFFFF"/>
        <w:rPr>
          <w:rFonts w:ascii="Cambria" w:eastAsia="Times New Roman" w:hAnsi="Cambria" w:cs="Arial"/>
          <w:i/>
          <w:color w:val="222222"/>
          <w:sz w:val="20"/>
          <w:szCs w:val="20"/>
        </w:rPr>
      </w:pPr>
      <w:r w:rsidRPr="00207B80">
        <w:rPr>
          <w:rFonts w:ascii="Cambria" w:hAnsi="Cambria"/>
          <w:b/>
          <w:sz w:val="20"/>
          <w:szCs w:val="20"/>
          <w:u w:val="single"/>
        </w:rPr>
        <w:t xml:space="preserve">Odpowiedź: </w:t>
      </w:r>
      <w:r w:rsidR="00382094">
        <w:rPr>
          <w:rFonts w:ascii="Cambria" w:hAnsi="Cambria"/>
          <w:b/>
          <w:sz w:val="20"/>
          <w:szCs w:val="20"/>
          <w:u w:val="single"/>
        </w:rPr>
        <w:t>Zamawiający nie wyraża zgody na zaproponowane zmiany</w:t>
      </w:r>
    </w:p>
    <w:p w14:paraId="1BE2B4C8" w14:textId="77777777" w:rsidR="00234368" w:rsidRDefault="00234368" w:rsidP="00234368">
      <w:pPr>
        <w:pStyle w:val="Teksttreci0"/>
        <w:shd w:val="clear" w:color="auto" w:fill="auto"/>
        <w:spacing w:before="0" w:after="0" w:line="240" w:lineRule="auto"/>
        <w:ind w:right="1038" w:firstLine="0"/>
        <w:rPr>
          <w:rFonts w:ascii="Cambria" w:hAnsi="Cambria"/>
          <w:b/>
          <w:sz w:val="20"/>
          <w:szCs w:val="20"/>
          <w:u w:val="single"/>
        </w:rPr>
      </w:pPr>
    </w:p>
    <w:p w14:paraId="17F7E396" w14:textId="77777777" w:rsidR="00234368" w:rsidRPr="005D3DD8" w:rsidRDefault="00234368" w:rsidP="005D3DD8">
      <w:pPr>
        <w:jc w:val="both"/>
        <w:rPr>
          <w:rFonts w:ascii="Cambria" w:hAnsi="Cambria" w:cs="Tahoma"/>
          <w:b/>
          <w:i/>
          <w:sz w:val="20"/>
          <w:szCs w:val="20"/>
        </w:rPr>
      </w:pPr>
    </w:p>
    <w:p w14:paraId="0B6D53E1" w14:textId="77777777" w:rsidR="005D3DD8" w:rsidRPr="005D3DD8" w:rsidRDefault="005D3DD8" w:rsidP="005D3DD8">
      <w:pPr>
        <w:jc w:val="both"/>
        <w:rPr>
          <w:rFonts w:ascii="Cambria" w:hAnsi="Cambria" w:cs="Tahoma"/>
          <w:b/>
          <w:i/>
          <w:sz w:val="20"/>
          <w:szCs w:val="20"/>
        </w:rPr>
      </w:pPr>
    </w:p>
    <w:p w14:paraId="7B1677F8" w14:textId="62FDDCFE" w:rsidR="005D3DD8" w:rsidRPr="005D3DD8" w:rsidRDefault="005D3DD8" w:rsidP="005D3DD8">
      <w:pPr>
        <w:jc w:val="both"/>
        <w:rPr>
          <w:rFonts w:ascii="Cambria" w:hAnsi="Cambria" w:cs="Tahoma"/>
          <w:bCs/>
          <w:i/>
          <w:sz w:val="20"/>
        </w:rPr>
      </w:pPr>
      <w:r w:rsidRPr="005D3DD8">
        <w:rPr>
          <w:rFonts w:ascii="Cambria" w:hAnsi="Cambria" w:cs="Tahoma"/>
          <w:b/>
          <w:i/>
          <w:sz w:val="20"/>
          <w:szCs w:val="20"/>
        </w:rPr>
        <w:t xml:space="preserve">Pytanie </w:t>
      </w:r>
      <w:r w:rsidR="004D5840">
        <w:rPr>
          <w:rFonts w:ascii="Cambria" w:hAnsi="Cambria" w:cs="Tahoma"/>
          <w:b/>
          <w:i/>
          <w:sz w:val="20"/>
          <w:szCs w:val="20"/>
        </w:rPr>
        <w:t xml:space="preserve">nr 9: </w:t>
      </w:r>
      <w:r w:rsidR="004D5840" w:rsidRPr="004D5840">
        <w:rPr>
          <w:rFonts w:ascii="Cambria" w:hAnsi="Cambria" w:cs="Tahoma"/>
          <w:b/>
          <w:i/>
          <w:sz w:val="20"/>
          <w:szCs w:val="20"/>
        </w:rPr>
        <w:t>d</w:t>
      </w:r>
      <w:r w:rsidRPr="004D5840">
        <w:rPr>
          <w:rFonts w:ascii="Cambria" w:hAnsi="Cambria" w:cs="Tahoma"/>
          <w:b/>
          <w:bCs/>
          <w:i/>
          <w:sz w:val="20"/>
        </w:rPr>
        <w:t>otyczy warunków umowy § 7 ust. 1 a, e</w:t>
      </w:r>
    </w:p>
    <w:p w14:paraId="280555B6" w14:textId="633E147A" w:rsidR="005D3DD8" w:rsidRPr="00382094" w:rsidRDefault="005D3DD8" w:rsidP="005D3DD8">
      <w:pPr>
        <w:jc w:val="both"/>
        <w:rPr>
          <w:rFonts w:ascii="Cambria" w:hAnsi="Cambria" w:cs="Tahoma"/>
          <w:i/>
          <w:sz w:val="20"/>
          <w:szCs w:val="20"/>
        </w:rPr>
      </w:pPr>
      <w:r w:rsidRPr="00382094">
        <w:rPr>
          <w:rFonts w:ascii="Cambria" w:hAnsi="Cambria" w:cs="Tahoma"/>
          <w:i/>
          <w:sz w:val="20"/>
          <w:szCs w:val="20"/>
        </w:rPr>
        <w:t>Czy Zamawiający wyrazi zgodę na obniżenie wysokości kar umownych z 0,5% na 0,1% oraz odpowiednio z 10% na 5%?</w:t>
      </w:r>
    </w:p>
    <w:p w14:paraId="42CA4F3A" w14:textId="64A402EA" w:rsidR="00234368" w:rsidRDefault="00234368" w:rsidP="00234368">
      <w:pPr>
        <w:pStyle w:val="Teksttreci0"/>
        <w:shd w:val="clear" w:color="auto" w:fill="auto"/>
        <w:spacing w:before="0" w:after="0" w:line="240" w:lineRule="auto"/>
        <w:ind w:right="1038" w:firstLine="0"/>
        <w:rPr>
          <w:rFonts w:ascii="Cambria" w:hAnsi="Cambria"/>
          <w:b/>
          <w:sz w:val="20"/>
          <w:szCs w:val="20"/>
          <w:u w:val="single"/>
        </w:rPr>
      </w:pPr>
      <w:r w:rsidRPr="00382094">
        <w:rPr>
          <w:rFonts w:ascii="Cambria" w:hAnsi="Cambria"/>
          <w:b/>
          <w:sz w:val="20"/>
          <w:szCs w:val="20"/>
          <w:u w:val="single"/>
        </w:rPr>
        <w:t xml:space="preserve">Odpowiedź: </w:t>
      </w:r>
      <w:r w:rsidR="0064308D" w:rsidRPr="00382094">
        <w:rPr>
          <w:rFonts w:ascii="Cambria" w:hAnsi="Cambria"/>
          <w:b/>
          <w:sz w:val="20"/>
          <w:szCs w:val="20"/>
          <w:u w:val="single"/>
        </w:rPr>
        <w:t>Zamawiający nie wyraża zgody na zaproponowane zmiany.</w:t>
      </w:r>
    </w:p>
    <w:p w14:paraId="5FA47285" w14:textId="77777777" w:rsidR="00234368" w:rsidRPr="005D3DD8" w:rsidRDefault="00234368" w:rsidP="005D3DD8">
      <w:pPr>
        <w:jc w:val="both"/>
        <w:rPr>
          <w:rFonts w:ascii="Cambria" w:hAnsi="Cambria" w:cs="Tahoma"/>
          <w:i/>
          <w:sz w:val="20"/>
          <w:szCs w:val="20"/>
        </w:rPr>
      </w:pPr>
    </w:p>
    <w:p w14:paraId="6FB60141" w14:textId="77777777" w:rsidR="005D3DD8" w:rsidRPr="005D3DD8" w:rsidRDefault="005D3DD8" w:rsidP="005D3DD8">
      <w:pPr>
        <w:jc w:val="both"/>
        <w:rPr>
          <w:rFonts w:ascii="Cambria" w:hAnsi="Cambria" w:cs="Tahoma"/>
          <w:b/>
          <w:i/>
          <w:sz w:val="20"/>
          <w:szCs w:val="20"/>
        </w:rPr>
      </w:pPr>
    </w:p>
    <w:p w14:paraId="345B0829" w14:textId="77777777" w:rsidR="005D3DD8" w:rsidRPr="005D3DD8" w:rsidRDefault="005D3DD8" w:rsidP="005D3DD8">
      <w:pPr>
        <w:jc w:val="both"/>
        <w:rPr>
          <w:rFonts w:ascii="Cambria" w:hAnsi="Cambria" w:cs="Tahoma"/>
          <w:b/>
          <w:i/>
          <w:sz w:val="20"/>
          <w:szCs w:val="20"/>
        </w:rPr>
      </w:pPr>
    </w:p>
    <w:p w14:paraId="22B51616" w14:textId="658AFA2B" w:rsidR="005D3DD8" w:rsidRPr="005D3DD8" w:rsidRDefault="005D3DD8" w:rsidP="005D3DD8">
      <w:pPr>
        <w:jc w:val="both"/>
        <w:rPr>
          <w:rFonts w:ascii="Cambria" w:hAnsi="Cambria" w:cs="Tahoma"/>
          <w:bCs/>
          <w:i/>
          <w:sz w:val="20"/>
        </w:rPr>
      </w:pPr>
      <w:r w:rsidRPr="005D3DD8">
        <w:rPr>
          <w:rFonts w:ascii="Cambria" w:hAnsi="Cambria" w:cs="Tahoma"/>
          <w:b/>
          <w:i/>
          <w:sz w:val="20"/>
          <w:szCs w:val="20"/>
        </w:rPr>
        <w:t xml:space="preserve">Pytanie </w:t>
      </w:r>
      <w:r w:rsidR="004D5840">
        <w:rPr>
          <w:rFonts w:ascii="Cambria" w:hAnsi="Cambria" w:cs="Tahoma"/>
          <w:b/>
          <w:i/>
          <w:sz w:val="20"/>
          <w:szCs w:val="20"/>
        </w:rPr>
        <w:t xml:space="preserve">nr 10: </w:t>
      </w:r>
      <w:r w:rsidR="004D5840" w:rsidRPr="004D5840">
        <w:rPr>
          <w:rFonts w:ascii="Cambria" w:hAnsi="Cambria" w:cs="Tahoma"/>
          <w:b/>
          <w:i/>
          <w:sz w:val="20"/>
          <w:szCs w:val="20"/>
        </w:rPr>
        <w:t>d</w:t>
      </w:r>
      <w:r w:rsidRPr="004D5840">
        <w:rPr>
          <w:rFonts w:ascii="Cambria" w:hAnsi="Cambria" w:cs="Tahoma"/>
          <w:b/>
          <w:bCs/>
          <w:i/>
          <w:sz w:val="20"/>
        </w:rPr>
        <w:t>otyczy warunków umowy § 7 ust. 1b</w:t>
      </w:r>
    </w:p>
    <w:p w14:paraId="181D0DE1" w14:textId="77777777" w:rsidR="005D3DD8" w:rsidRPr="00382094" w:rsidRDefault="005D3DD8" w:rsidP="005D3DD8">
      <w:pPr>
        <w:jc w:val="both"/>
        <w:rPr>
          <w:rFonts w:ascii="Cambria" w:hAnsi="Cambria" w:cs="Tahoma"/>
          <w:i/>
          <w:sz w:val="20"/>
          <w:szCs w:val="20"/>
        </w:rPr>
      </w:pPr>
      <w:r w:rsidRPr="00382094">
        <w:rPr>
          <w:rFonts w:ascii="Cambria" w:hAnsi="Cambria" w:cs="Tahoma"/>
          <w:i/>
          <w:sz w:val="20"/>
          <w:szCs w:val="20"/>
        </w:rPr>
        <w:t>Czy Zamawiający wyrazi zgodę na zmianę istniejącego zapisu na następujący:</w:t>
      </w:r>
    </w:p>
    <w:p w14:paraId="2DAA39F2" w14:textId="664E4806" w:rsidR="005D3DD8" w:rsidRPr="00382094" w:rsidRDefault="005D3DD8" w:rsidP="005D3DD8">
      <w:pPr>
        <w:jc w:val="both"/>
        <w:rPr>
          <w:rFonts w:ascii="Cambria" w:hAnsi="Cambria" w:cs="Tahoma"/>
          <w:i/>
          <w:sz w:val="20"/>
          <w:szCs w:val="20"/>
        </w:rPr>
      </w:pPr>
      <w:r w:rsidRPr="00382094">
        <w:rPr>
          <w:rFonts w:ascii="Cambria" w:hAnsi="Cambria" w:cs="Tahoma"/>
          <w:i/>
          <w:sz w:val="20"/>
          <w:szCs w:val="20"/>
        </w:rPr>
        <w:t>„za opóźnienie w usunięciu wad stwierdzonych przy odbiorze przedmiotu umowy lub w okresie gwarancji, w wysokości 0,5% wynagrodzenia brutto określonego w § 5 ust. 1, za każdy dzień opóźnienia, licząc od upływu terminu określonego w §3 ust. 8 umowy. W przypadku dostarczenia urządzenia zastępczego na czas przedłużającej się naprawy kary umowne nie będą naliczane.”</w:t>
      </w:r>
    </w:p>
    <w:p w14:paraId="51F1050E" w14:textId="0DC0D5EF" w:rsidR="00234368" w:rsidRDefault="00234368" w:rsidP="00234368">
      <w:pPr>
        <w:pStyle w:val="Teksttreci0"/>
        <w:shd w:val="clear" w:color="auto" w:fill="auto"/>
        <w:spacing w:before="0" w:after="0" w:line="240" w:lineRule="auto"/>
        <w:ind w:right="1038" w:firstLine="0"/>
        <w:rPr>
          <w:rFonts w:ascii="Cambria" w:hAnsi="Cambria"/>
          <w:b/>
          <w:sz w:val="20"/>
          <w:szCs w:val="20"/>
          <w:u w:val="single"/>
        </w:rPr>
      </w:pPr>
      <w:r w:rsidRPr="00382094">
        <w:rPr>
          <w:rFonts w:ascii="Cambria" w:hAnsi="Cambria"/>
          <w:b/>
          <w:sz w:val="20"/>
          <w:szCs w:val="20"/>
          <w:u w:val="single"/>
        </w:rPr>
        <w:t>Odpowiedź:</w:t>
      </w:r>
      <w:r w:rsidR="00A0229D" w:rsidRPr="00382094">
        <w:rPr>
          <w:rFonts w:ascii="Cambria" w:hAnsi="Cambria"/>
          <w:b/>
          <w:sz w:val="20"/>
          <w:szCs w:val="20"/>
          <w:u w:val="single"/>
        </w:rPr>
        <w:t xml:space="preserve"> Zamawiający nie wyraża zgody na zaproponowane zmiany.</w:t>
      </w:r>
      <w:r w:rsidRPr="00207B80">
        <w:rPr>
          <w:rFonts w:ascii="Cambria" w:hAnsi="Cambria"/>
          <w:b/>
          <w:sz w:val="20"/>
          <w:szCs w:val="20"/>
          <w:u w:val="single"/>
        </w:rPr>
        <w:t xml:space="preserve"> </w:t>
      </w:r>
    </w:p>
    <w:p w14:paraId="642DF3DB" w14:textId="77777777" w:rsidR="00234368" w:rsidRPr="005D3DD8" w:rsidRDefault="00234368" w:rsidP="005D3DD8">
      <w:pPr>
        <w:jc w:val="both"/>
        <w:rPr>
          <w:rFonts w:ascii="Cambria" w:hAnsi="Cambria" w:cs="Tahoma"/>
          <w:b/>
          <w:i/>
          <w:sz w:val="20"/>
          <w:szCs w:val="20"/>
        </w:rPr>
      </w:pPr>
    </w:p>
    <w:p w14:paraId="767DBE25" w14:textId="77777777" w:rsidR="005D3DD8" w:rsidRPr="005D3DD8" w:rsidRDefault="005D3DD8" w:rsidP="005D3DD8">
      <w:pPr>
        <w:jc w:val="both"/>
        <w:rPr>
          <w:rFonts w:ascii="Cambria" w:hAnsi="Cambria" w:cs="Tahoma"/>
          <w:b/>
          <w:i/>
          <w:sz w:val="20"/>
          <w:szCs w:val="20"/>
        </w:rPr>
      </w:pPr>
    </w:p>
    <w:p w14:paraId="5092C38D" w14:textId="7E558C84" w:rsidR="005D3DD8" w:rsidRPr="005D3DD8" w:rsidRDefault="005D3DD8" w:rsidP="005D3DD8">
      <w:pPr>
        <w:jc w:val="both"/>
        <w:rPr>
          <w:rFonts w:ascii="Cambria" w:hAnsi="Cambria" w:cs="Tahoma"/>
          <w:bCs/>
          <w:i/>
          <w:sz w:val="20"/>
        </w:rPr>
      </w:pPr>
      <w:r w:rsidRPr="005D3DD8">
        <w:rPr>
          <w:rFonts w:ascii="Cambria" w:hAnsi="Cambria" w:cs="Tahoma"/>
          <w:b/>
          <w:i/>
          <w:sz w:val="20"/>
          <w:szCs w:val="20"/>
        </w:rPr>
        <w:t xml:space="preserve">Pytanie </w:t>
      </w:r>
      <w:r w:rsidR="004D5840">
        <w:rPr>
          <w:rFonts w:ascii="Cambria" w:hAnsi="Cambria" w:cs="Tahoma"/>
          <w:b/>
          <w:i/>
          <w:sz w:val="20"/>
          <w:szCs w:val="20"/>
        </w:rPr>
        <w:t xml:space="preserve">nr 11: </w:t>
      </w:r>
      <w:r w:rsidR="004D5840" w:rsidRPr="004D5840">
        <w:rPr>
          <w:rFonts w:ascii="Cambria" w:hAnsi="Cambria" w:cs="Tahoma"/>
          <w:b/>
          <w:i/>
          <w:sz w:val="20"/>
          <w:szCs w:val="20"/>
        </w:rPr>
        <w:t>d</w:t>
      </w:r>
      <w:r w:rsidRPr="004D5840">
        <w:rPr>
          <w:rFonts w:ascii="Cambria" w:hAnsi="Cambria" w:cs="Tahoma"/>
          <w:b/>
          <w:bCs/>
          <w:i/>
          <w:sz w:val="20"/>
        </w:rPr>
        <w:t>otyczy warunków umowy § 10</w:t>
      </w:r>
    </w:p>
    <w:p w14:paraId="2964D97B" w14:textId="77777777" w:rsidR="005D3DD8" w:rsidRPr="00382094" w:rsidRDefault="005D3DD8" w:rsidP="005D3DD8">
      <w:pPr>
        <w:jc w:val="both"/>
        <w:rPr>
          <w:rFonts w:ascii="Cambria" w:hAnsi="Cambria" w:cs="Tahoma"/>
          <w:i/>
          <w:sz w:val="20"/>
          <w:szCs w:val="20"/>
        </w:rPr>
      </w:pPr>
      <w:r w:rsidRPr="00382094">
        <w:rPr>
          <w:rFonts w:ascii="Cambria" w:hAnsi="Cambria" w:cs="Tahoma"/>
          <w:i/>
          <w:sz w:val="20"/>
          <w:szCs w:val="20"/>
        </w:rPr>
        <w:t>Czy Zamawiający wyrazi zgodę na zmianę istniejącego zapisu na następujący:</w:t>
      </w:r>
    </w:p>
    <w:p w14:paraId="1CF814AF" w14:textId="265BC487" w:rsidR="005D3DD8" w:rsidRDefault="005D3DD8" w:rsidP="005D3DD8">
      <w:pPr>
        <w:jc w:val="both"/>
        <w:rPr>
          <w:rFonts w:ascii="Cambria" w:hAnsi="Cambria" w:cs="Tahoma"/>
          <w:i/>
          <w:sz w:val="20"/>
          <w:szCs w:val="20"/>
        </w:rPr>
      </w:pPr>
      <w:r w:rsidRPr="00382094">
        <w:rPr>
          <w:rFonts w:ascii="Cambria" w:hAnsi="Cambria" w:cs="Tahoma"/>
          <w:i/>
          <w:sz w:val="20"/>
          <w:szCs w:val="20"/>
        </w:rPr>
        <w:t>„Wykonawca gwarantuje, że jakiekolwiek prawa Wykonawcy związane bezpośrednio lub pośrednio z umową, a w tym wierzytelności Wykonawcy z tytułu wykonania umowy i związane z nimi należności uboczne (m.in. odsetki), nie zostaną przeniesione na rzecz osób trzecich bez poprzedzającej to przeniesienie zgody Zamawiającego wyrażonej w formie pisemnej pod rygorem nieważności. Wykonawca gwarantuje tym samym, iż bez zgody Zamawiającego wyrażonej na piśmie pod rygorem nieważności nie dokona jakiejkolwiek czynności prawnej lub też faktycznej, której bezpośrednim lub pośrednim skutkiem będzie zmiana wierzyciela z osoby Wykonawcy na inny podmiot. Niniejsze ograniczenie obejmuje w szczególności przelew, subrogację ustawową oraz umowną, zastaw, hipotekę oraz przekaz. Zgody takiej nie można bezpodstawnie odmówić.”</w:t>
      </w:r>
    </w:p>
    <w:p w14:paraId="4C279046" w14:textId="77777777" w:rsidR="00382094" w:rsidRPr="009D6191" w:rsidRDefault="00234368" w:rsidP="00382094">
      <w:pPr>
        <w:shd w:val="clear" w:color="auto" w:fill="FFFFFF"/>
        <w:rPr>
          <w:rFonts w:ascii="Cambria" w:eastAsia="Times New Roman" w:hAnsi="Cambria" w:cs="Arial"/>
          <w:i/>
          <w:color w:val="222222"/>
          <w:sz w:val="20"/>
          <w:szCs w:val="20"/>
        </w:rPr>
      </w:pPr>
      <w:bookmarkStart w:id="3" w:name="_Hlk26434590"/>
      <w:r w:rsidRPr="00207B80">
        <w:rPr>
          <w:rFonts w:ascii="Cambria" w:hAnsi="Cambria"/>
          <w:b/>
          <w:sz w:val="20"/>
          <w:szCs w:val="20"/>
          <w:u w:val="single"/>
        </w:rPr>
        <w:t xml:space="preserve">Odpowiedź: </w:t>
      </w:r>
      <w:bookmarkEnd w:id="3"/>
      <w:r w:rsidR="00382094">
        <w:rPr>
          <w:rFonts w:ascii="Cambria" w:hAnsi="Cambria"/>
          <w:b/>
          <w:sz w:val="20"/>
          <w:szCs w:val="20"/>
          <w:u w:val="single"/>
        </w:rPr>
        <w:t>Zamawiający nie wyraża zgody na zaproponowane zmiany</w:t>
      </w:r>
    </w:p>
    <w:p w14:paraId="748DAA14" w14:textId="3F5788C5" w:rsidR="00234368" w:rsidRDefault="00234368" w:rsidP="00234368">
      <w:pPr>
        <w:pStyle w:val="Teksttreci0"/>
        <w:shd w:val="clear" w:color="auto" w:fill="auto"/>
        <w:spacing w:before="0" w:after="0" w:line="240" w:lineRule="auto"/>
        <w:ind w:right="1038" w:firstLine="0"/>
        <w:rPr>
          <w:rFonts w:ascii="Cambria" w:hAnsi="Cambria"/>
          <w:b/>
          <w:sz w:val="20"/>
          <w:szCs w:val="20"/>
          <w:u w:val="single"/>
        </w:rPr>
      </w:pPr>
    </w:p>
    <w:p w14:paraId="1C26CCCE" w14:textId="178BA925" w:rsidR="00DA0122" w:rsidRDefault="00DA0122" w:rsidP="00234368">
      <w:pPr>
        <w:pStyle w:val="Teksttreci0"/>
        <w:shd w:val="clear" w:color="auto" w:fill="auto"/>
        <w:spacing w:before="0" w:after="0" w:line="240" w:lineRule="auto"/>
        <w:ind w:right="1038" w:firstLine="0"/>
        <w:rPr>
          <w:rFonts w:ascii="Cambria" w:hAnsi="Cambria"/>
          <w:b/>
          <w:sz w:val="20"/>
          <w:szCs w:val="20"/>
          <w:u w:val="single"/>
        </w:rPr>
      </w:pPr>
    </w:p>
    <w:p w14:paraId="63E4ADA8" w14:textId="56E6EF3B" w:rsidR="00DA0122" w:rsidRDefault="00DA0122" w:rsidP="00234368">
      <w:pPr>
        <w:pStyle w:val="Teksttreci0"/>
        <w:shd w:val="clear" w:color="auto" w:fill="auto"/>
        <w:spacing w:before="0" w:after="0" w:line="240" w:lineRule="auto"/>
        <w:ind w:right="1038" w:firstLine="0"/>
        <w:rPr>
          <w:rFonts w:ascii="Cambria" w:hAnsi="Cambria"/>
          <w:b/>
          <w:sz w:val="20"/>
          <w:szCs w:val="20"/>
          <w:u w:val="single"/>
        </w:rPr>
      </w:pPr>
    </w:p>
    <w:p w14:paraId="3525C18D" w14:textId="20404142" w:rsidR="00DA0122" w:rsidRPr="00DA0122" w:rsidRDefault="00DA0122" w:rsidP="00DA0122">
      <w:pPr>
        <w:pStyle w:val="Akapitzlist"/>
        <w:spacing w:before="240"/>
        <w:ind w:left="0"/>
        <w:rPr>
          <w:rFonts w:ascii="Cambria" w:eastAsia="Times New Roman" w:hAnsi="Cambria"/>
          <w:i/>
          <w:sz w:val="20"/>
          <w:szCs w:val="20"/>
          <w:lang w:eastAsia="pl-PL"/>
        </w:rPr>
      </w:pPr>
      <w:r w:rsidRPr="005D3DD8">
        <w:rPr>
          <w:rFonts w:ascii="Cambria" w:hAnsi="Cambria" w:cs="Tahoma"/>
          <w:b/>
          <w:i/>
          <w:sz w:val="20"/>
          <w:szCs w:val="20"/>
        </w:rPr>
        <w:t xml:space="preserve">Pytanie </w:t>
      </w:r>
      <w:r>
        <w:rPr>
          <w:rFonts w:ascii="Cambria" w:hAnsi="Cambria" w:cs="Tahoma"/>
          <w:b/>
          <w:i/>
          <w:sz w:val="20"/>
          <w:szCs w:val="20"/>
        </w:rPr>
        <w:t>nr 1</w:t>
      </w:r>
      <w:r w:rsidR="00D615DA">
        <w:rPr>
          <w:rFonts w:ascii="Cambria" w:hAnsi="Cambria" w:cs="Tahoma"/>
          <w:b/>
          <w:i/>
          <w:sz w:val="20"/>
          <w:szCs w:val="20"/>
        </w:rPr>
        <w:t>2</w:t>
      </w:r>
      <w:r>
        <w:rPr>
          <w:rFonts w:ascii="Cambria" w:hAnsi="Cambria" w:cs="Tahoma"/>
          <w:b/>
          <w:i/>
          <w:sz w:val="20"/>
          <w:szCs w:val="20"/>
        </w:rPr>
        <w:t xml:space="preserve">: </w:t>
      </w:r>
      <w:r w:rsidRPr="004D5840">
        <w:rPr>
          <w:rFonts w:ascii="Cambria" w:hAnsi="Cambria" w:cs="Tahoma"/>
          <w:b/>
          <w:i/>
          <w:sz w:val="20"/>
          <w:szCs w:val="20"/>
        </w:rPr>
        <w:t>d</w:t>
      </w:r>
      <w:r w:rsidRPr="004D5840">
        <w:rPr>
          <w:rFonts w:ascii="Cambria" w:hAnsi="Cambria" w:cs="Tahoma"/>
          <w:b/>
          <w:bCs/>
          <w:i/>
          <w:sz w:val="20"/>
        </w:rPr>
        <w:t xml:space="preserve">otyczy </w:t>
      </w:r>
      <w:r w:rsidRPr="00DA0122">
        <w:rPr>
          <w:rFonts w:ascii="Cambria" w:eastAsia="Times New Roman" w:hAnsi="Cambria"/>
          <w:b/>
          <w:i/>
          <w:sz w:val="20"/>
          <w:szCs w:val="20"/>
          <w:lang w:eastAsia="pl-PL"/>
        </w:rPr>
        <w:t xml:space="preserve">Zestawu endoskopowego – 1 </w:t>
      </w:r>
      <w:proofErr w:type="spellStart"/>
      <w:r w:rsidRPr="00DA0122">
        <w:rPr>
          <w:rFonts w:ascii="Cambria" w:eastAsia="Times New Roman" w:hAnsi="Cambria"/>
          <w:b/>
          <w:i/>
          <w:sz w:val="20"/>
          <w:szCs w:val="20"/>
          <w:lang w:eastAsia="pl-PL"/>
        </w:rPr>
        <w:t>kpl</w:t>
      </w:r>
      <w:proofErr w:type="spellEnd"/>
      <w:r w:rsidRPr="00DA0122">
        <w:rPr>
          <w:rFonts w:ascii="Cambria" w:eastAsia="Times New Roman" w:hAnsi="Cambria"/>
          <w:b/>
          <w:i/>
          <w:sz w:val="20"/>
          <w:szCs w:val="20"/>
          <w:lang w:eastAsia="pl-PL"/>
        </w:rPr>
        <w:t>.</w:t>
      </w:r>
    </w:p>
    <w:p w14:paraId="19160325" w14:textId="79ED486C" w:rsidR="00DA0122" w:rsidRPr="00DA0122" w:rsidRDefault="00DA0122" w:rsidP="00DA0122">
      <w:pPr>
        <w:pStyle w:val="Akapitzlist"/>
        <w:spacing w:before="240"/>
        <w:ind w:left="0"/>
        <w:jc w:val="both"/>
        <w:rPr>
          <w:rFonts w:ascii="Cambria" w:eastAsia="Times New Roman" w:hAnsi="Cambria"/>
          <w:i/>
          <w:sz w:val="20"/>
          <w:szCs w:val="20"/>
          <w:lang w:eastAsia="pl-PL"/>
        </w:rPr>
      </w:pPr>
      <w:r w:rsidRPr="00DA0122">
        <w:rPr>
          <w:rFonts w:ascii="Cambria" w:eastAsia="Times New Roman" w:hAnsi="Cambria"/>
          <w:i/>
          <w:sz w:val="20"/>
          <w:szCs w:val="20"/>
          <w:lang w:eastAsia="pl-PL"/>
        </w:rPr>
        <w:t xml:space="preserve">System archiwizacji i rejestracji badań endoskopowych – 1 </w:t>
      </w:r>
      <w:proofErr w:type="spellStart"/>
      <w:r w:rsidRPr="00DA0122">
        <w:rPr>
          <w:rFonts w:ascii="Cambria" w:eastAsia="Times New Roman" w:hAnsi="Cambria"/>
          <w:i/>
          <w:sz w:val="20"/>
          <w:szCs w:val="20"/>
          <w:lang w:eastAsia="pl-PL"/>
        </w:rPr>
        <w:t>szt</w:t>
      </w:r>
      <w:proofErr w:type="spellEnd"/>
      <w:r w:rsidRPr="00DA0122">
        <w:rPr>
          <w:rFonts w:ascii="Cambria" w:eastAsia="Times New Roman" w:hAnsi="Cambria"/>
          <w:i/>
          <w:sz w:val="20"/>
          <w:szCs w:val="20"/>
          <w:lang w:eastAsia="pl-PL"/>
        </w:rPr>
        <w:t xml:space="preserve"> </w:t>
      </w:r>
    </w:p>
    <w:p w14:paraId="7C83620D" w14:textId="1F004395" w:rsidR="00DA0122" w:rsidRPr="00DA0122" w:rsidRDefault="00DA0122" w:rsidP="00DA0122">
      <w:pPr>
        <w:pStyle w:val="Akapitzlist"/>
        <w:spacing w:before="240"/>
        <w:ind w:left="0"/>
        <w:jc w:val="both"/>
        <w:rPr>
          <w:rFonts w:ascii="Cambria" w:eastAsia="Times New Roman" w:hAnsi="Cambria"/>
          <w:i/>
          <w:sz w:val="20"/>
          <w:szCs w:val="20"/>
          <w:lang w:eastAsia="pl-PL"/>
        </w:rPr>
      </w:pPr>
      <w:r w:rsidRPr="00DA0122">
        <w:rPr>
          <w:rFonts w:ascii="Cambria" w:eastAsia="Times New Roman" w:hAnsi="Cambria"/>
          <w:i/>
          <w:sz w:val="20"/>
          <w:szCs w:val="20"/>
          <w:lang w:eastAsia="pl-PL"/>
        </w:rPr>
        <w:t xml:space="preserve">Czy Zamawiający zrezygnuje z zapisu: Możliwość rejestracji obrazów i sekwencji video w trybie jedno- </w:t>
      </w:r>
      <w:r w:rsidR="004960F2">
        <w:rPr>
          <w:rFonts w:ascii="Cambria" w:eastAsia="Times New Roman" w:hAnsi="Cambria"/>
          <w:i/>
          <w:sz w:val="20"/>
          <w:szCs w:val="20"/>
          <w:lang w:eastAsia="pl-PL"/>
        </w:rPr>
        <w:br/>
      </w:r>
      <w:r w:rsidRPr="00DA0122">
        <w:rPr>
          <w:rFonts w:ascii="Cambria" w:eastAsia="Times New Roman" w:hAnsi="Cambria"/>
          <w:i/>
          <w:sz w:val="20"/>
          <w:szCs w:val="20"/>
          <w:lang w:eastAsia="pl-PL"/>
        </w:rPr>
        <w:t>i dwupoglądowym (funkcja DUAL VIEW) - dla badań typu EUS/EBUS/ECPW (dwa źródła sygnału video na 1 ekranie) ?</w:t>
      </w:r>
    </w:p>
    <w:p w14:paraId="4E533E80" w14:textId="6A9188A4" w:rsidR="00F96A4A" w:rsidRPr="004D58A1" w:rsidRDefault="00E10AED" w:rsidP="00F96A4A">
      <w:pPr>
        <w:pStyle w:val="Akapitzlist"/>
        <w:spacing w:before="240"/>
        <w:ind w:left="0"/>
        <w:jc w:val="both"/>
        <w:rPr>
          <w:rFonts w:ascii="Times New Roman" w:eastAsia="Times New Roman" w:hAnsi="Times New Roman"/>
          <w:b/>
          <w:bCs/>
          <w:color w:val="FF0000"/>
          <w:sz w:val="24"/>
          <w:szCs w:val="24"/>
          <w:lang w:eastAsia="pl-PL"/>
        </w:rPr>
      </w:pPr>
      <w:r w:rsidRPr="00207B80">
        <w:rPr>
          <w:rFonts w:ascii="Cambria" w:hAnsi="Cambria"/>
          <w:b/>
          <w:sz w:val="20"/>
          <w:szCs w:val="20"/>
          <w:u w:val="single"/>
        </w:rPr>
        <w:t>Odpowiedź:</w:t>
      </w:r>
      <w:r w:rsidR="00F96A4A" w:rsidRPr="00F96A4A">
        <w:rPr>
          <w:rFonts w:ascii="Times New Roman" w:eastAsia="Times New Roman" w:hAnsi="Times New Roman"/>
          <w:b/>
          <w:bCs/>
          <w:color w:val="FF0000"/>
          <w:sz w:val="24"/>
          <w:szCs w:val="24"/>
          <w:lang w:eastAsia="pl-PL"/>
        </w:rPr>
        <w:t xml:space="preserve"> </w:t>
      </w:r>
      <w:r w:rsidR="00F96A4A" w:rsidRPr="00F96A4A">
        <w:rPr>
          <w:rFonts w:ascii="Cambria" w:eastAsia="Times New Roman" w:hAnsi="Cambria"/>
          <w:b/>
          <w:bCs/>
          <w:i/>
          <w:color w:val="000000" w:themeColor="text1"/>
          <w:sz w:val="20"/>
          <w:szCs w:val="20"/>
          <w:u w:val="single"/>
          <w:lang w:eastAsia="pl-PL"/>
        </w:rPr>
        <w:t>Zamawiający podtrzymuje zapis SIWZ.</w:t>
      </w:r>
    </w:p>
    <w:p w14:paraId="298F2BBD" w14:textId="77777777" w:rsidR="00234368" w:rsidRPr="00DA0122" w:rsidRDefault="00234368" w:rsidP="005D3DD8">
      <w:pPr>
        <w:jc w:val="both"/>
        <w:rPr>
          <w:rFonts w:ascii="Cambria" w:hAnsi="Cambria" w:cs="Tahoma"/>
          <w:b/>
          <w:i/>
          <w:sz w:val="20"/>
          <w:szCs w:val="20"/>
        </w:rPr>
      </w:pPr>
    </w:p>
    <w:p w14:paraId="743E3E9C" w14:textId="2AF2C315" w:rsidR="005D3DD8" w:rsidRDefault="005D3DD8" w:rsidP="005D3DD8">
      <w:pPr>
        <w:jc w:val="both"/>
        <w:rPr>
          <w:rFonts w:ascii="Cambria" w:hAnsi="Cambria" w:cs="Tahoma"/>
          <w:b/>
          <w:i/>
          <w:sz w:val="20"/>
          <w:szCs w:val="20"/>
        </w:rPr>
      </w:pPr>
    </w:p>
    <w:p w14:paraId="4ACB0074" w14:textId="2542FB50" w:rsidR="00D615DA" w:rsidRDefault="00D615DA" w:rsidP="00D615DA">
      <w:pPr>
        <w:pStyle w:val="Akapitzlist"/>
        <w:spacing w:before="240"/>
        <w:ind w:left="0"/>
        <w:rPr>
          <w:rFonts w:ascii="Cambria" w:eastAsia="Times New Roman" w:hAnsi="Cambria"/>
          <w:b/>
          <w:i/>
          <w:sz w:val="20"/>
          <w:szCs w:val="20"/>
          <w:lang w:eastAsia="pl-PL"/>
        </w:rPr>
      </w:pPr>
      <w:r w:rsidRPr="005D3DD8">
        <w:rPr>
          <w:rFonts w:ascii="Cambria" w:hAnsi="Cambria" w:cs="Tahoma"/>
          <w:b/>
          <w:i/>
          <w:sz w:val="20"/>
          <w:szCs w:val="20"/>
        </w:rPr>
        <w:t xml:space="preserve">Pytanie </w:t>
      </w:r>
      <w:r>
        <w:rPr>
          <w:rFonts w:ascii="Cambria" w:hAnsi="Cambria" w:cs="Tahoma"/>
          <w:b/>
          <w:i/>
          <w:sz w:val="20"/>
          <w:szCs w:val="20"/>
        </w:rPr>
        <w:t xml:space="preserve">nr 13: </w:t>
      </w:r>
      <w:r w:rsidRPr="004D5840">
        <w:rPr>
          <w:rFonts w:ascii="Cambria" w:hAnsi="Cambria" w:cs="Tahoma"/>
          <w:b/>
          <w:i/>
          <w:sz w:val="20"/>
          <w:szCs w:val="20"/>
        </w:rPr>
        <w:t>d</w:t>
      </w:r>
      <w:r w:rsidRPr="004D5840">
        <w:rPr>
          <w:rFonts w:ascii="Cambria" w:hAnsi="Cambria" w:cs="Tahoma"/>
          <w:b/>
          <w:bCs/>
          <w:i/>
          <w:sz w:val="20"/>
        </w:rPr>
        <w:t>otyczy</w:t>
      </w:r>
      <w:r w:rsidRPr="00D615DA">
        <w:rPr>
          <w:rFonts w:ascii="Times New Roman" w:eastAsia="Times New Roman" w:hAnsi="Times New Roman"/>
          <w:sz w:val="24"/>
          <w:szCs w:val="24"/>
          <w:lang w:eastAsia="pl-PL"/>
        </w:rPr>
        <w:t xml:space="preserve"> </w:t>
      </w:r>
      <w:r w:rsidRPr="00D615DA">
        <w:rPr>
          <w:rFonts w:ascii="Cambria" w:eastAsia="Times New Roman" w:hAnsi="Cambria"/>
          <w:b/>
          <w:i/>
          <w:sz w:val="20"/>
          <w:szCs w:val="20"/>
          <w:lang w:eastAsia="pl-PL"/>
        </w:rPr>
        <w:t xml:space="preserve">Zestawu endoskopowego – 1 </w:t>
      </w:r>
      <w:proofErr w:type="spellStart"/>
      <w:r w:rsidRPr="00D615DA">
        <w:rPr>
          <w:rFonts w:ascii="Cambria" w:eastAsia="Times New Roman" w:hAnsi="Cambria"/>
          <w:b/>
          <w:i/>
          <w:sz w:val="20"/>
          <w:szCs w:val="20"/>
          <w:lang w:eastAsia="pl-PL"/>
        </w:rPr>
        <w:t>kpl</w:t>
      </w:r>
      <w:proofErr w:type="spellEnd"/>
      <w:r w:rsidRPr="00D615DA">
        <w:rPr>
          <w:rFonts w:ascii="Cambria" w:eastAsia="Times New Roman" w:hAnsi="Cambria"/>
          <w:b/>
          <w:i/>
          <w:sz w:val="20"/>
          <w:szCs w:val="20"/>
          <w:lang w:eastAsia="pl-PL"/>
        </w:rPr>
        <w:t>.</w:t>
      </w:r>
    </w:p>
    <w:p w14:paraId="18309685" w14:textId="77777777" w:rsidR="00D615DA" w:rsidRPr="00D615DA" w:rsidRDefault="00D615DA" w:rsidP="00D615DA">
      <w:pPr>
        <w:pStyle w:val="Akapitzlist"/>
        <w:ind w:left="0"/>
        <w:rPr>
          <w:rFonts w:ascii="Cambria" w:eastAsia="Times New Roman" w:hAnsi="Cambria"/>
          <w:i/>
          <w:sz w:val="20"/>
          <w:szCs w:val="20"/>
          <w:lang w:eastAsia="pl-PL"/>
        </w:rPr>
      </w:pPr>
      <w:r w:rsidRPr="00D615DA">
        <w:rPr>
          <w:rFonts w:ascii="Cambria" w:eastAsia="Times New Roman" w:hAnsi="Cambria"/>
          <w:i/>
          <w:sz w:val="20"/>
          <w:szCs w:val="20"/>
          <w:lang w:eastAsia="pl-PL"/>
        </w:rPr>
        <w:t>DOT. PKT. 2 ,3 VIDEOGASTROSKOP</w:t>
      </w:r>
    </w:p>
    <w:p w14:paraId="1B0B3DD7" w14:textId="1CCBCE92" w:rsidR="00D615DA" w:rsidRPr="00D615DA" w:rsidRDefault="00D615DA" w:rsidP="00D615DA">
      <w:pPr>
        <w:pStyle w:val="Akapitzlist"/>
        <w:ind w:left="0"/>
        <w:rPr>
          <w:rFonts w:ascii="Cambria" w:eastAsia="Times New Roman" w:hAnsi="Cambria"/>
          <w:i/>
          <w:sz w:val="20"/>
          <w:szCs w:val="20"/>
          <w:lang w:eastAsia="pl-PL"/>
        </w:rPr>
      </w:pPr>
      <w:r w:rsidRPr="00D615DA">
        <w:rPr>
          <w:rFonts w:ascii="Cambria" w:eastAsia="Times New Roman" w:hAnsi="Cambria"/>
          <w:i/>
          <w:sz w:val="20"/>
          <w:szCs w:val="20"/>
          <w:lang w:eastAsia="pl-PL"/>
        </w:rPr>
        <w:t>Czy Zamawiający dopuści lepszy parametr tj. średnica zewnętrzna wziernika 9,3 mm przy średnicy kanału roboczego 2,8 mm?</w:t>
      </w:r>
    </w:p>
    <w:p w14:paraId="33CA406B" w14:textId="77777777" w:rsidR="00D615DA" w:rsidRPr="00D615DA" w:rsidRDefault="00D615DA" w:rsidP="00D615DA">
      <w:pPr>
        <w:pStyle w:val="Akapitzlist"/>
        <w:ind w:left="0"/>
        <w:rPr>
          <w:rFonts w:ascii="Cambria" w:eastAsia="Times New Roman" w:hAnsi="Cambria"/>
          <w:i/>
          <w:sz w:val="20"/>
          <w:szCs w:val="20"/>
          <w:lang w:eastAsia="pl-PL"/>
        </w:rPr>
      </w:pPr>
      <w:r w:rsidRPr="00D615DA">
        <w:rPr>
          <w:rFonts w:ascii="Cambria" w:eastAsia="Times New Roman" w:hAnsi="Cambria"/>
          <w:i/>
          <w:sz w:val="20"/>
          <w:szCs w:val="20"/>
          <w:lang w:eastAsia="pl-PL"/>
        </w:rPr>
        <w:t>DOT. PKT. 4 VIDEOGASTROSKOP</w:t>
      </w:r>
    </w:p>
    <w:p w14:paraId="711613DF" w14:textId="77777777" w:rsidR="00D615DA" w:rsidRPr="00D615DA" w:rsidRDefault="00D615DA" w:rsidP="00D615DA">
      <w:pPr>
        <w:rPr>
          <w:rFonts w:ascii="Cambria" w:hAnsi="Cambria"/>
          <w:i/>
          <w:sz w:val="20"/>
          <w:szCs w:val="20"/>
        </w:rPr>
      </w:pPr>
      <w:r w:rsidRPr="00D615DA">
        <w:rPr>
          <w:rFonts w:ascii="Cambria" w:hAnsi="Cambria"/>
          <w:i/>
          <w:sz w:val="20"/>
          <w:szCs w:val="20"/>
        </w:rPr>
        <w:t>Czy Zamawiający dopuści kąt zagięcia góra/dół: 210/90 stopni, prawo/lewo 100/100 stopni?</w:t>
      </w:r>
    </w:p>
    <w:p w14:paraId="212A456C" w14:textId="77777777" w:rsidR="00D615DA" w:rsidRPr="00D615DA" w:rsidRDefault="00D615DA" w:rsidP="00D615DA">
      <w:pPr>
        <w:pStyle w:val="Akapitzlist"/>
        <w:ind w:left="0"/>
        <w:rPr>
          <w:rFonts w:ascii="Cambria" w:eastAsia="Times New Roman" w:hAnsi="Cambria"/>
          <w:i/>
          <w:sz w:val="20"/>
          <w:szCs w:val="20"/>
          <w:lang w:eastAsia="pl-PL"/>
        </w:rPr>
      </w:pPr>
      <w:r w:rsidRPr="00D615DA">
        <w:rPr>
          <w:rFonts w:ascii="Cambria" w:eastAsia="Times New Roman" w:hAnsi="Cambria"/>
          <w:i/>
          <w:sz w:val="20"/>
          <w:szCs w:val="20"/>
          <w:lang w:eastAsia="pl-PL"/>
        </w:rPr>
        <w:t>DOT. PKT. 6 VIDEOGASTROSKOP</w:t>
      </w:r>
    </w:p>
    <w:p w14:paraId="6DB61114" w14:textId="77777777" w:rsidR="00D615DA" w:rsidRPr="00D615DA" w:rsidRDefault="00D615DA" w:rsidP="00D615DA">
      <w:pPr>
        <w:pStyle w:val="Akapitzlist"/>
        <w:ind w:left="0"/>
        <w:rPr>
          <w:rFonts w:ascii="Cambria" w:hAnsi="Cambria"/>
          <w:i/>
          <w:sz w:val="20"/>
          <w:szCs w:val="20"/>
        </w:rPr>
      </w:pPr>
      <w:r w:rsidRPr="00D615DA">
        <w:rPr>
          <w:rFonts w:ascii="Cambria" w:hAnsi="Cambria"/>
          <w:i/>
          <w:sz w:val="20"/>
          <w:szCs w:val="20"/>
        </w:rPr>
        <w:t>Czy Zamawiający dopuści diodę LED w źródle światła?</w:t>
      </w:r>
    </w:p>
    <w:p w14:paraId="0D3A6A11" w14:textId="77777777" w:rsidR="00D615DA" w:rsidRPr="00D615DA" w:rsidRDefault="00D615DA" w:rsidP="00D615DA">
      <w:pPr>
        <w:pStyle w:val="Akapitzlist"/>
        <w:ind w:left="0"/>
        <w:rPr>
          <w:rFonts w:ascii="Cambria" w:eastAsia="Times New Roman" w:hAnsi="Cambria"/>
          <w:i/>
          <w:sz w:val="20"/>
          <w:szCs w:val="20"/>
          <w:lang w:eastAsia="pl-PL"/>
        </w:rPr>
      </w:pPr>
      <w:r w:rsidRPr="00D615DA">
        <w:rPr>
          <w:rFonts w:ascii="Cambria" w:eastAsia="Times New Roman" w:hAnsi="Cambria"/>
          <w:i/>
          <w:sz w:val="20"/>
          <w:szCs w:val="20"/>
          <w:lang w:eastAsia="pl-PL"/>
        </w:rPr>
        <w:t>DOT. PKT. 9 VIDEOGASTROSKOP</w:t>
      </w:r>
    </w:p>
    <w:p w14:paraId="1503BD75" w14:textId="77777777" w:rsidR="00D615DA" w:rsidRPr="00D615DA" w:rsidRDefault="00D615DA" w:rsidP="00D615DA">
      <w:pPr>
        <w:pStyle w:val="Akapitzlist"/>
        <w:ind w:left="0"/>
        <w:rPr>
          <w:rFonts w:ascii="Cambria" w:eastAsia="Times New Roman" w:hAnsi="Cambria"/>
          <w:i/>
          <w:sz w:val="20"/>
          <w:szCs w:val="20"/>
          <w:lang w:eastAsia="pl-PL"/>
        </w:rPr>
      </w:pPr>
      <w:r w:rsidRPr="00D615DA">
        <w:rPr>
          <w:rFonts w:ascii="Cambria" w:hAnsi="Cambria"/>
          <w:i/>
          <w:sz w:val="20"/>
          <w:szCs w:val="20"/>
        </w:rPr>
        <w:t>Czy Zamawiający dopuści wlot kanału biopsyjnego typu standard o większej średnicy przepustowej?</w:t>
      </w:r>
    </w:p>
    <w:p w14:paraId="3505A42D" w14:textId="77777777" w:rsidR="00D615DA" w:rsidRPr="00D615DA" w:rsidRDefault="00D615DA" w:rsidP="00D615DA">
      <w:pPr>
        <w:pStyle w:val="Akapitzlist"/>
        <w:ind w:left="0"/>
        <w:rPr>
          <w:rFonts w:ascii="Cambria" w:eastAsia="Times New Roman" w:hAnsi="Cambria"/>
          <w:i/>
          <w:sz w:val="20"/>
          <w:szCs w:val="20"/>
          <w:lang w:eastAsia="pl-PL"/>
        </w:rPr>
      </w:pPr>
    </w:p>
    <w:p w14:paraId="3AF1BA1E" w14:textId="77777777" w:rsidR="00D615DA" w:rsidRPr="00D615DA" w:rsidRDefault="00D615DA" w:rsidP="00D615DA">
      <w:pPr>
        <w:pStyle w:val="Akapitzlist"/>
        <w:ind w:left="0"/>
        <w:rPr>
          <w:rFonts w:ascii="Cambria" w:eastAsia="Times New Roman" w:hAnsi="Cambria"/>
          <w:i/>
          <w:sz w:val="20"/>
          <w:szCs w:val="20"/>
          <w:lang w:eastAsia="pl-PL"/>
        </w:rPr>
      </w:pPr>
      <w:r w:rsidRPr="00D615DA">
        <w:rPr>
          <w:rFonts w:ascii="Cambria" w:eastAsia="Times New Roman" w:hAnsi="Cambria"/>
          <w:i/>
          <w:sz w:val="20"/>
          <w:szCs w:val="20"/>
          <w:lang w:eastAsia="pl-PL"/>
        </w:rPr>
        <w:t>DOT. PKT. 10 VIDEOGASTROSKOP</w:t>
      </w:r>
    </w:p>
    <w:p w14:paraId="667DF081" w14:textId="77777777" w:rsidR="00D615DA" w:rsidRPr="00D615DA" w:rsidRDefault="00D615DA" w:rsidP="00D615DA">
      <w:pPr>
        <w:pStyle w:val="Akapitzlist"/>
        <w:ind w:left="0"/>
        <w:rPr>
          <w:rFonts w:ascii="Cambria" w:eastAsia="Times New Roman" w:hAnsi="Cambria"/>
          <w:i/>
          <w:sz w:val="20"/>
          <w:szCs w:val="20"/>
          <w:lang w:eastAsia="pl-PL"/>
        </w:rPr>
      </w:pPr>
      <w:r w:rsidRPr="00D615DA">
        <w:rPr>
          <w:rFonts w:ascii="Cambria" w:eastAsia="Times New Roman" w:hAnsi="Cambria"/>
          <w:i/>
          <w:sz w:val="20"/>
          <w:szCs w:val="20"/>
          <w:lang w:eastAsia="pl-PL"/>
        </w:rPr>
        <w:t xml:space="preserve">Czy Zamawiający dopuści </w:t>
      </w:r>
      <w:proofErr w:type="spellStart"/>
      <w:r w:rsidRPr="00D615DA">
        <w:rPr>
          <w:rFonts w:ascii="Cambria" w:eastAsia="Times New Roman" w:hAnsi="Cambria"/>
          <w:i/>
          <w:sz w:val="20"/>
          <w:szCs w:val="20"/>
          <w:lang w:eastAsia="pl-PL"/>
        </w:rPr>
        <w:t>videogastrokop</w:t>
      </w:r>
      <w:proofErr w:type="spellEnd"/>
      <w:r w:rsidRPr="00D615DA">
        <w:rPr>
          <w:rFonts w:ascii="Cambria" w:eastAsia="Times New Roman" w:hAnsi="Cambria"/>
          <w:i/>
          <w:sz w:val="20"/>
          <w:szCs w:val="20"/>
          <w:lang w:eastAsia="pl-PL"/>
        </w:rPr>
        <w:t xml:space="preserve"> z lepszą głębią ostrości tj. 2-100 mm i z funkcją spłukiwania poprzez kanał roboczy?</w:t>
      </w:r>
    </w:p>
    <w:p w14:paraId="44303DD9" w14:textId="77777777" w:rsidR="00D615DA" w:rsidRPr="00D615DA" w:rsidRDefault="00D615DA" w:rsidP="00D615DA">
      <w:pPr>
        <w:pStyle w:val="Akapitzlist"/>
        <w:spacing w:before="240"/>
        <w:ind w:left="0"/>
        <w:rPr>
          <w:rFonts w:ascii="Cambria" w:eastAsia="Times New Roman" w:hAnsi="Cambria"/>
          <w:i/>
          <w:sz w:val="20"/>
          <w:szCs w:val="20"/>
          <w:lang w:eastAsia="pl-PL"/>
        </w:rPr>
      </w:pPr>
      <w:r w:rsidRPr="00D615DA">
        <w:rPr>
          <w:rFonts w:ascii="Cambria" w:eastAsia="Times New Roman" w:hAnsi="Cambria"/>
          <w:i/>
          <w:sz w:val="20"/>
          <w:szCs w:val="20"/>
          <w:lang w:eastAsia="pl-PL"/>
        </w:rPr>
        <w:t>DOT. PKT. 17 VIDEOGASTROSKOP</w:t>
      </w:r>
    </w:p>
    <w:p w14:paraId="09C198E8" w14:textId="77777777" w:rsidR="00D615DA" w:rsidRPr="00D615DA" w:rsidRDefault="00D615DA" w:rsidP="00D615DA">
      <w:pPr>
        <w:pStyle w:val="Akapitzlist"/>
        <w:ind w:left="0"/>
        <w:rPr>
          <w:rFonts w:ascii="Cambria" w:eastAsia="Times New Roman" w:hAnsi="Cambria"/>
          <w:i/>
          <w:sz w:val="20"/>
          <w:szCs w:val="20"/>
          <w:lang w:eastAsia="pl-PL"/>
        </w:rPr>
      </w:pPr>
      <w:r w:rsidRPr="00D615DA">
        <w:rPr>
          <w:rFonts w:ascii="Cambria" w:eastAsia="Times New Roman" w:hAnsi="Cambria"/>
          <w:i/>
          <w:sz w:val="20"/>
          <w:szCs w:val="20"/>
          <w:lang w:eastAsia="pl-PL"/>
        </w:rPr>
        <w:t xml:space="preserve">Czy Zamawiający dopuści </w:t>
      </w:r>
      <w:proofErr w:type="spellStart"/>
      <w:r w:rsidRPr="00D615DA">
        <w:rPr>
          <w:rFonts w:ascii="Cambria" w:eastAsia="Times New Roman" w:hAnsi="Cambria"/>
          <w:i/>
          <w:sz w:val="20"/>
          <w:szCs w:val="20"/>
          <w:lang w:eastAsia="pl-PL"/>
        </w:rPr>
        <w:t>videogastroskop</w:t>
      </w:r>
      <w:proofErr w:type="spellEnd"/>
      <w:r w:rsidRPr="00D615DA">
        <w:rPr>
          <w:rFonts w:ascii="Cambria" w:eastAsia="Times New Roman" w:hAnsi="Cambria"/>
          <w:i/>
          <w:sz w:val="20"/>
          <w:szCs w:val="20"/>
          <w:lang w:eastAsia="pl-PL"/>
        </w:rPr>
        <w:t xml:space="preserve"> posiadający system z podłączeniem do procesora i źródła światła za pomocą jednego konektora dla zabezpieczenia endoskopu przed skręceniem?</w:t>
      </w:r>
    </w:p>
    <w:p w14:paraId="088931C7" w14:textId="77777777" w:rsidR="00D615DA" w:rsidRPr="00D615DA" w:rsidRDefault="00D615DA" w:rsidP="00D615DA">
      <w:pPr>
        <w:pStyle w:val="Akapitzlist"/>
        <w:ind w:left="0"/>
        <w:rPr>
          <w:rFonts w:ascii="Cambria" w:eastAsia="Times New Roman" w:hAnsi="Cambria"/>
          <w:i/>
          <w:sz w:val="20"/>
          <w:szCs w:val="20"/>
          <w:lang w:eastAsia="pl-PL"/>
        </w:rPr>
      </w:pPr>
      <w:r w:rsidRPr="00D615DA">
        <w:rPr>
          <w:rFonts w:ascii="Cambria" w:eastAsia="Times New Roman" w:hAnsi="Cambria"/>
          <w:i/>
          <w:sz w:val="20"/>
          <w:szCs w:val="20"/>
          <w:lang w:eastAsia="pl-PL"/>
        </w:rPr>
        <w:t>DOT. PKT. 19 VIDEOGASTROSKOP</w:t>
      </w:r>
    </w:p>
    <w:p w14:paraId="12475099" w14:textId="77777777" w:rsidR="00D615DA" w:rsidRPr="00D615DA" w:rsidRDefault="00D615DA" w:rsidP="00D615DA">
      <w:pPr>
        <w:pStyle w:val="Akapitzlist"/>
        <w:ind w:left="0"/>
        <w:rPr>
          <w:rFonts w:ascii="Cambria" w:hAnsi="Cambria"/>
          <w:i/>
          <w:sz w:val="20"/>
          <w:szCs w:val="20"/>
        </w:rPr>
      </w:pPr>
      <w:r w:rsidRPr="00D615DA">
        <w:rPr>
          <w:rFonts w:ascii="Cambria" w:hAnsi="Cambria"/>
          <w:i/>
          <w:sz w:val="20"/>
          <w:szCs w:val="20"/>
        </w:rPr>
        <w:t xml:space="preserve">Czy Zamawiający dopuści jedno-konektorowe przyłącze skonstruowane tak iż nie potrzeba kompensatora </w:t>
      </w:r>
      <w:proofErr w:type="spellStart"/>
      <w:r w:rsidRPr="00D615DA">
        <w:rPr>
          <w:rFonts w:ascii="Cambria" w:hAnsi="Cambria"/>
          <w:i/>
          <w:sz w:val="20"/>
          <w:szCs w:val="20"/>
        </w:rPr>
        <w:t>naprężeń</w:t>
      </w:r>
      <w:proofErr w:type="spellEnd"/>
      <w:r w:rsidRPr="00D615DA">
        <w:rPr>
          <w:rFonts w:ascii="Cambria" w:hAnsi="Cambria"/>
          <w:i/>
          <w:sz w:val="20"/>
          <w:szCs w:val="20"/>
        </w:rPr>
        <w:t>?</w:t>
      </w:r>
    </w:p>
    <w:p w14:paraId="73F0FBB8" w14:textId="77777777" w:rsidR="00D615DA" w:rsidRPr="00D615DA" w:rsidRDefault="00D615DA" w:rsidP="00D615DA">
      <w:pPr>
        <w:pStyle w:val="Akapitzlist"/>
        <w:ind w:left="0"/>
        <w:rPr>
          <w:rFonts w:ascii="Cambria" w:eastAsia="Times New Roman" w:hAnsi="Cambria"/>
          <w:i/>
          <w:sz w:val="20"/>
          <w:szCs w:val="20"/>
          <w:lang w:eastAsia="pl-PL"/>
        </w:rPr>
      </w:pPr>
      <w:r w:rsidRPr="00D615DA">
        <w:rPr>
          <w:rFonts w:ascii="Cambria" w:eastAsia="Times New Roman" w:hAnsi="Cambria"/>
          <w:i/>
          <w:sz w:val="20"/>
          <w:szCs w:val="20"/>
          <w:lang w:eastAsia="pl-PL"/>
        </w:rPr>
        <w:t>DOT. PKT. 23 VIDEOGASTROSKOP</w:t>
      </w:r>
    </w:p>
    <w:p w14:paraId="7EF5AB90" w14:textId="77777777" w:rsidR="00D615DA" w:rsidRPr="00D615DA" w:rsidRDefault="00D615DA" w:rsidP="00D615DA">
      <w:pPr>
        <w:pStyle w:val="Akapitzlist"/>
        <w:ind w:left="0"/>
        <w:rPr>
          <w:rFonts w:ascii="Cambria" w:hAnsi="Cambria"/>
          <w:i/>
          <w:sz w:val="20"/>
          <w:szCs w:val="20"/>
        </w:rPr>
      </w:pPr>
      <w:r w:rsidRPr="00D615DA">
        <w:rPr>
          <w:rFonts w:ascii="Cambria" w:hAnsi="Cambria"/>
          <w:i/>
          <w:sz w:val="20"/>
          <w:szCs w:val="20"/>
        </w:rPr>
        <w:t>Czy Zamawiający dopuści gastroskop bez kompatybilności funkcji naświetlania laserowego za to wyposażony w najnowocześniejsze barwienia modyfikowanym światłem?</w:t>
      </w:r>
    </w:p>
    <w:p w14:paraId="3D7F8D0B" w14:textId="77777777" w:rsidR="00D615DA" w:rsidRPr="00D615DA" w:rsidRDefault="00D615DA" w:rsidP="00D615DA">
      <w:pPr>
        <w:pStyle w:val="Akapitzlist"/>
        <w:ind w:left="0"/>
        <w:rPr>
          <w:rFonts w:ascii="Cambria" w:eastAsia="Times New Roman" w:hAnsi="Cambria"/>
          <w:i/>
          <w:sz w:val="20"/>
          <w:szCs w:val="20"/>
          <w:lang w:eastAsia="pl-PL"/>
        </w:rPr>
      </w:pPr>
      <w:r w:rsidRPr="00D615DA">
        <w:rPr>
          <w:rFonts w:ascii="Cambria" w:eastAsia="Times New Roman" w:hAnsi="Cambria"/>
          <w:i/>
          <w:sz w:val="20"/>
          <w:szCs w:val="20"/>
          <w:lang w:eastAsia="pl-PL"/>
        </w:rPr>
        <w:t>DOT. PKT. 27 VIDEOGASTROSKOP</w:t>
      </w:r>
    </w:p>
    <w:p w14:paraId="6152B2C4" w14:textId="77777777" w:rsidR="00D615DA" w:rsidRPr="00D615DA" w:rsidRDefault="00D615DA" w:rsidP="00D615DA">
      <w:pPr>
        <w:pStyle w:val="Akapitzlist"/>
        <w:ind w:left="0"/>
        <w:rPr>
          <w:rFonts w:ascii="Cambria" w:hAnsi="Cambria"/>
          <w:i/>
          <w:sz w:val="20"/>
          <w:szCs w:val="20"/>
        </w:rPr>
      </w:pPr>
      <w:r w:rsidRPr="00D615DA">
        <w:rPr>
          <w:rFonts w:ascii="Cambria" w:hAnsi="Cambria"/>
          <w:i/>
          <w:sz w:val="20"/>
          <w:szCs w:val="20"/>
        </w:rPr>
        <w:t>Czy Zamawiający dopuści możliwość sterylizacji gazowej bez sterylizacji plazmowej która jest bardzo obciążająca dla każdego typu endoskopu?</w:t>
      </w:r>
    </w:p>
    <w:p w14:paraId="03A029C2" w14:textId="77777777" w:rsidR="00D615DA" w:rsidRPr="00D615DA" w:rsidRDefault="00D615DA" w:rsidP="00D615DA">
      <w:pPr>
        <w:pStyle w:val="Akapitzlist"/>
        <w:ind w:left="0"/>
        <w:rPr>
          <w:rFonts w:ascii="Cambria" w:eastAsia="Times New Roman" w:hAnsi="Cambria"/>
          <w:i/>
          <w:sz w:val="20"/>
          <w:szCs w:val="20"/>
          <w:lang w:eastAsia="pl-PL"/>
        </w:rPr>
      </w:pPr>
      <w:r w:rsidRPr="00D615DA">
        <w:rPr>
          <w:rFonts w:ascii="Cambria" w:eastAsia="Times New Roman" w:hAnsi="Cambria"/>
          <w:i/>
          <w:sz w:val="20"/>
          <w:szCs w:val="20"/>
          <w:lang w:eastAsia="pl-PL"/>
        </w:rPr>
        <w:t>DOT. PKT. 30 VIDEOGASTROSKOP</w:t>
      </w:r>
    </w:p>
    <w:p w14:paraId="326EA75B" w14:textId="77777777" w:rsidR="00D615DA" w:rsidRPr="00D615DA" w:rsidRDefault="00D615DA" w:rsidP="00D615DA">
      <w:pPr>
        <w:pStyle w:val="Akapitzlist"/>
        <w:ind w:left="0"/>
        <w:rPr>
          <w:rFonts w:ascii="Cambria" w:hAnsi="Cambria"/>
          <w:i/>
          <w:sz w:val="20"/>
          <w:szCs w:val="20"/>
        </w:rPr>
      </w:pPr>
      <w:r w:rsidRPr="00D615DA">
        <w:rPr>
          <w:rFonts w:ascii="Cambria" w:hAnsi="Cambria"/>
          <w:i/>
          <w:sz w:val="20"/>
          <w:szCs w:val="20"/>
        </w:rPr>
        <w:t>Czy Zamawiający zrezygnuje z zapisu pkt. 30?</w:t>
      </w:r>
    </w:p>
    <w:p w14:paraId="45C70FB3" w14:textId="77777777" w:rsidR="00D615DA" w:rsidRPr="00D615DA" w:rsidRDefault="00D615DA" w:rsidP="00D615DA">
      <w:pPr>
        <w:pStyle w:val="Akapitzlist"/>
        <w:ind w:left="0"/>
        <w:rPr>
          <w:rFonts w:ascii="Cambria" w:eastAsia="Times New Roman" w:hAnsi="Cambria"/>
          <w:i/>
          <w:sz w:val="20"/>
          <w:szCs w:val="20"/>
          <w:lang w:eastAsia="pl-PL"/>
        </w:rPr>
      </w:pPr>
      <w:r w:rsidRPr="00D615DA">
        <w:rPr>
          <w:rFonts w:ascii="Cambria" w:eastAsia="Times New Roman" w:hAnsi="Cambria"/>
          <w:i/>
          <w:sz w:val="20"/>
          <w:szCs w:val="20"/>
          <w:lang w:eastAsia="pl-PL"/>
        </w:rPr>
        <w:t>DOT. PKT. 31 VIDEOGASTROSKOP</w:t>
      </w:r>
    </w:p>
    <w:p w14:paraId="00B228A3" w14:textId="77777777" w:rsidR="00D615DA" w:rsidRPr="00D615DA" w:rsidRDefault="00D615DA" w:rsidP="00D615DA">
      <w:pPr>
        <w:pStyle w:val="Akapitzlist"/>
        <w:ind w:left="0"/>
        <w:rPr>
          <w:rFonts w:ascii="Cambria" w:hAnsi="Cambria"/>
          <w:i/>
          <w:sz w:val="20"/>
          <w:szCs w:val="20"/>
        </w:rPr>
      </w:pPr>
      <w:r w:rsidRPr="00D615DA">
        <w:rPr>
          <w:rFonts w:ascii="Cambria" w:hAnsi="Cambria"/>
          <w:i/>
          <w:sz w:val="20"/>
          <w:szCs w:val="20"/>
        </w:rPr>
        <w:t>Czy Zamawiający dopuści gastroskop z wbudowanym światłowodem przekazującym światło ze źródła światła LED-</w:t>
      </w:r>
      <w:proofErr w:type="spellStart"/>
      <w:r w:rsidRPr="00D615DA">
        <w:rPr>
          <w:rFonts w:ascii="Cambria" w:hAnsi="Cambria"/>
          <w:i/>
          <w:sz w:val="20"/>
          <w:szCs w:val="20"/>
        </w:rPr>
        <w:t>wego</w:t>
      </w:r>
      <w:proofErr w:type="spellEnd"/>
      <w:r w:rsidRPr="00D615DA">
        <w:rPr>
          <w:rFonts w:ascii="Cambria" w:hAnsi="Cambria"/>
          <w:i/>
          <w:sz w:val="20"/>
          <w:szCs w:val="20"/>
        </w:rPr>
        <w:t>?</w:t>
      </w:r>
    </w:p>
    <w:p w14:paraId="6606DD63" w14:textId="77777777" w:rsidR="00D615DA" w:rsidRPr="00D615DA" w:rsidRDefault="00D615DA" w:rsidP="00D615DA">
      <w:pPr>
        <w:pStyle w:val="Akapitzlist"/>
        <w:ind w:left="0"/>
        <w:rPr>
          <w:rFonts w:ascii="Cambria" w:eastAsia="Times New Roman" w:hAnsi="Cambria"/>
          <w:i/>
          <w:sz w:val="20"/>
          <w:szCs w:val="20"/>
          <w:lang w:eastAsia="pl-PL"/>
        </w:rPr>
      </w:pPr>
      <w:r w:rsidRPr="00D615DA">
        <w:rPr>
          <w:rFonts w:ascii="Cambria" w:eastAsia="Times New Roman" w:hAnsi="Cambria"/>
          <w:i/>
          <w:sz w:val="20"/>
          <w:szCs w:val="20"/>
          <w:lang w:eastAsia="pl-PL"/>
        </w:rPr>
        <w:t>DOT. PKT. 39 VIDEOKOLONOSKOP</w:t>
      </w:r>
    </w:p>
    <w:p w14:paraId="3067FE20" w14:textId="77777777" w:rsidR="00D615DA" w:rsidRPr="00D615DA" w:rsidRDefault="00D615DA" w:rsidP="00D615DA">
      <w:pPr>
        <w:pStyle w:val="Akapitzlist"/>
        <w:ind w:left="0"/>
        <w:rPr>
          <w:rFonts w:ascii="Cambria" w:hAnsi="Cambria"/>
          <w:i/>
          <w:sz w:val="20"/>
          <w:szCs w:val="20"/>
        </w:rPr>
      </w:pPr>
      <w:r w:rsidRPr="00D615DA">
        <w:rPr>
          <w:rFonts w:ascii="Cambria" w:hAnsi="Cambria"/>
          <w:i/>
          <w:sz w:val="20"/>
          <w:szCs w:val="20"/>
        </w:rPr>
        <w:t>Czy Zamawiający dopuści diodę LED w źródle światła?</w:t>
      </w:r>
    </w:p>
    <w:p w14:paraId="57605ADA" w14:textId="77777777" w:rsidR="00D615DA" w:rsidRPr="00D615DA" w:rsidRDefault="00D615DA" w:rsidP="00D615DA">
      <w:pPr>
        <w:pStyle w:val="Akapitzlist"/>
        <w:ind w:left="0"/>
        <w:rPr>
          <w:rFonts w:ascii="Cambria" w:eastAsia="Times New Roman" w:hAnsi="Cambria"/>
          <w:i/>
          <w:sz w:val="20"/>
          <w:szCs w:val="20"/>
          <w:lang w:eastAsia="pl-PL"/>
        </w:rPr>
      </w:pPr>
      <w:r w:rsidRPr="00D615DA">
        <w:rPr>
          <w:rFonts w:ascii="Cambria" w:eastAsia="Times New Roman" w:hAnsi="Cambria"/>
          <w:i/>
          <w:sz w:val="20"/>
          <w:szCs w:val="20"/>
          <w:lang w:eastAsia="pl-PL"/>
        </w:rPr>
        <w:t>DOT. PKT. 42 VIDEOKOLONOSKOP</w:t>
      </w:r>
    </w:p>
    <w:p w14:paraId="268A4606" w14:textId="77777777" w:rsidR="00D615DA" w:rsidRPr="00D615DA" w:rsidRDefault="00D615DA" w:rsidP="00D615DA">
      <w:pPr>
        <w:pStyle w:val="Akapitzlist"/>
        <w:ind w:left="0"/>
        <w:rPr>
          <w:rFonts w:ascii="Cambria" w:eastAsia="Times New Roman" w:hAnsi="Cambria"/>
          <w:i/>
          <w:sz w:val="20"/>
          <w:szCs w:val="20"/>
          <w:lang w:eastAsia="pl-PL"/>
        </w:rPr>
      </w:pPr>
      <w:r w:rsidRPr="00D615DA">
        <w:rPr>
          <w:rFonts w:ascii="Cambria" w:hAnsi="Cambria"/>
          <w:i/>
          <w:sz w:val="20"/>
          <w:szCs w:val="20"/>
        </w:rPr>
        <w:t>Czy Zamawiający dopuści wlot kanału biopsyjnego typu standard o większej średnicy przepustowej?</w:t>
      </w:r>
    </w:p>
    <w:p w14:paraId="06B52214" w14:textId="77777777" w:rsidR="00D615DA" w:rsidRPr="00D615DA" w:rsidRDefault="00D615DA" w:rsidP="00D615DA">
      <w:pPr>
        <w:pStyle w:val="Akapitzlist"/>
        <w:ind w:left="0"/>
        <w:rPr>
          <w:rFonts w:ascii="Cambria" w:eastAsia="Times New Roman" w:hAnsi="Cambria"/>
          <w:i/>
          <w:sz w:val="20"/>
          <w:szCs w:val="20"/>
          <w:lang w:eastAsia="pl-PL"/>
        </w:rPr>
      </w:pPr>
      <w:r w:rsidRPr="00D615DA">
        <w:rPr>
          <w:rFonts w:ascii="Cambria" w:eastAsia="Times New Roman" w:hAnsi="Cambria"/>
          <w:i/>
          <w:sz w:val="20"/>
          <w:szCs w:val="20"/>
          <w:lang w:eastAsia="pl-PL"/>
        </w:rPr>
        <w:t>DOT. PKT. 46 VIDEOKOLONOSKOP</w:t>
      </w:r>
    </w:p>
    <w:p w14:paraId="6DE8FF54" w14:textId="77777777" w:rsidR="00D615DA" w:rsidRPr="00D615DA" w:rsidRDefault="00D615DA" w:rsidP="00D615DA">
      <w:pPr>
        <w:pStyle w:val="Akapitzlist"/>
        <w:ind w:left="0"/>
        <w:rPr>
          <w:rFonts w:ascii="Cambria" w:hAnsi="Cambria"/>
          <w:i/>
          <w:sz w:val="20"/>
          <w:szCs w:val="20"/>
        </w:rPr>
      </w:pPr>
      <w:r w:rsidRPr="00D615DA">
        <w:rPr>
          <w:rFonts w:ascii="Cambria" w:hAnsi="Cambria"/>
          <w:i/>
          <w:sz w:val="20"/>
          <w:szCs w:val="20"/>
        </w:rPr>
        <w:t>Czy Zamawiający miał na myśli możliwość uruchomienia filtrów bądź modyfikowanego światła z przycisków na głowicy endoskopu?</w:t>
      </w:r>
    </w:p>
    <w:p w14:paraId="4CBDC9B3" w14:textId="77777777" w:rsidR="00D615DA" w:rsidRPr="00D615DA" w:rsidRDefault="00D615DA" w:rsidP="00D615DA">
      <w:pPr>
        <w:pStyle w:val="Akapitzlist"/>
        <w:ind w:left="0"/>
        <w:rPr>
          <w:rFonts w:ascii="Cambria" w:eastAsia="Times New Roman" w:hAnsi="Cambria"/>
          <w:i/>
          <w:sz w:val="20"/>
          <w:szCs w:val="20"/>
          <w:lang w:eastAsia="pl-PL"/>
        </w:rPr>
      </w:pPr>
      <w:r w:rsidRPr="00D615DA">
        <w:rPr>
          <w:rFonts w:ascii="Cambria" w:eastAsia="Times New Roman" w:hAnsi="Cambria"/>
          <w:i/>
          <w:sz w:val="20"/>
          <w:szCs w:val="20"/>
          <w:lang w:eastAsia="pl-PL"/>
        </w:rPr>
        <w:t>DOT. PKT. 51 VIDEOKOLONOSKOP</w:t>
      </w:r>
    </w:p>
    <w:p w14:paraId="27EFB6E3" w14:textId="77777777" w:rsidR="00D615DA" w:rsidRPr="00D615DA" w:rsidRDefault="00D615DA" w:rsidP="00D615DA">
      <w:pPr>
        <w:pStyle w:val="Akapitzlist"/>
        <w:ind w:left="0"/>
        <w:rPr>
          <w:rFonts w:ascii="Cambria" w:eastAsia="Times New Roman" w:hAnsi="Cambria"/>
          <w:i/>
          <w:sz w:val="20"/>
          <w:szCs w:val="20"/>
          <w:lang w:eastAsia="pl-PL"/>
        </w:rPr>
      </w:pPr>
      <w:r w:rsidRPr="00D615DA">
        <w:rPr>
          <w:rFonts w:ascii="Cambria" w:eastAsia="Times New Roman" w:hAnsi="Cambria"/>
          <w:i/>
          <w:sz w:val="20"/>
          <w:szCs w:val="20"/>
          <w:lang w:eastAsia="pl-PL"/>
        </w:rPr>
        <w:t xml:space="preserve">Czy Zamawiający dopuści </w:t>
      </w:r>
      <w:proofErr w:type="spellStart"/>
      <w:r w:rsidRPr="00D615DA">
        <w:rPr>
          <w:rFonts w:ascii="Cambria" w:eastAsia="Times New Roman" w:hAnsi="Cambria"/>
          <w:i/>
          <w:sz w:val="20"/>
          <w:szCs w:val="20"/>
          <w:lang w:eastAsia="pl-PL"/>
        </w:rPr>
        <w:t>videogastroskop</w:t>
      </w:r>
      <w:proofErr w:type="spellEnd"/>
      <w:r w:rsidRPr="00D615DA">
        <w:rPr>
          <w:rFonts w:ascii="Cambria" w:eastAsia="Times New Roman" w:hAnsi="Cambria"/>
          <w:i/>
          <w:sz w:val="20"/>
          <w:szCs w:val="20"/>
          <w:lang w:eastAsia="pl-PL"/>
        </w:rPr>
        <w:t xml:space="preserve"> posiadający system z podłączeniem do procesora i źródła światła za pomocą jednego konektora dla zabezpieczenia endoskopu przed skręceniem?</w:t>
      </w:r>
    </w:p>
    <w:p w14:paraId="0E67D0DB" w14:textId="77777777" w:rsidR="00D615DA" w:rsidRPr="00D615DA" w:rsidRDefault="00D615DA" w:rsidP="00D615DA">
      <w:pPr>
        <w:pStyle w:val="Akapitzlist"/>
        <w:ind w:left="0"/>
        <w:rPr>
          <w:rFonts w:ascii="Cambria" w:eastAsia="Times New Roman" w:hAnsi="Cambria"/>
          <w:i/>
          <w:sz w:val="20"/>
          <w:szCs w:val="20"/>
          <w:lang w:eastAsia="pl-PL"/>
        </w:rPr>
      </w:pPr>
      <w:r w:rsidRPr="00D615DA">
        <w:rPr>
          <w:rFonts w:ascii="Cambria" w:eastAsia="Times New Roman" w:hAnsi="Cambria"/>
          <w:i/>
          <w:sz w:val="20"/>
          <w:szCs w:val="20"/>
          <w:lang w:eastAsia="pl-PL"/>
        </w:rPr>
        <w:t>DOT. PKT. 53 VIDEOKOLONOSKOP</w:t>
      </w:r>
    </w:p>
    <w:p w14:paraId="3FC42286" w14:textId="77777777" w:rsidR="00D615DA" w:rsidRPr="00D615DA" w:rsidRDefault="00D615DA" w:rsidP="00D615DA">
      <w:pPr>
        <w:pStyle w:val="Akapitzlist"/>
        <w:ind w:left="0"/>
        <w:rPr>
          <w:rFonts w:ascii="Cambria" w:hAnsi="Cambria"/>
          <w:i/>
          <w:sz w:val="20"/>
          <w:szCs w:val="20"/>
        </w:rPr>
      </w:pPr>
      <w:r w:rsidRPr="00D615DA">
        <w:rPr>
          <w:rFonts w:ascii="Cambria" w:hAnsi="Cambria"/>
          <w:i/>
          <w:sz w:val="20"/>
          <w:szCs w:val="20"/>
        </w:rPr>
        <w:t xml:space="preserve">Czy Zamawiający dopuści jedno-konektorowe przyłącze skonstruowane tak iż nie potrzeba kompensatora </w:t>
      </w:r>
      <w:proofErr w:type="spellStart"/>
      <w:r w:rsidRPr="00D615DA">
        <w:rPr>
          <w:rFonts w:ascii="Cambria" w:hAnsi="Cambria"/>
          <w:i/>
          <w:sz w:val="20"/>
          <w:szCs w:val="20"/>
        </w:rPr>
        <w:t>naprężeń</w:t>
      </w:r>
      <w:proofErr w:type="spellEnd"/>
      <w:r w:rsidRPr="00D615DA">
        <w:rPr>
          <w:rFonts w:ascii="Cambria" w:hAnsi="Cambria"/>
          <w:i/>
          <w:sz w:val="20"/>
          <w:szCs w:val="20"/>
        </w:rPr>
        <w:t>?</w:t>
      </w:r>
    </w:p>
    <w:p w14:paraId="128A2A43" w14:textId="77777777" w:rsidR="00D615DA" w:rsidRPr="00D615DA" w:rsidRDefault="00D615DA" w:rsidP="00D615DA">
      <w:pPr>
        <w:pStyle w:val="Akapitzlist"/>
        <w:ind w:left="0"/>
        <w:rPr>
          <w:rFonts w:ascii="Cambria" w:eastAsia="Times New Roman" w:hAnsi="Cambria"/>
          <w:i/>
          <w:sz w:val="20"/>
          <w:szCs w:val="20"/>
          <w:lang w:eastAsia="pl-PL"/>
        </w:rPr>
      </w:pPr>
      <w:r w:rsidRPr="00D615DA">
        <w:rPr>
          <w:rFonts w:ascii="Cambria" w:eastAsia="Times New Roman" w:hAnsi="Cambria"/>
          <w:i/>
          <w:sz w:val="20"/>
          <w:szCs w:val="20"/>
          <w:lang w:eastAsia="pl-PL"/>
        </w:rPr>
        <w:t>DOT. PKT. 67 TOR WIZYJNY</w:t>
      </w:r>
    </w:p>
    <w:p w14:paraId="59841146" w14:textId="77777777" w:rsidR="00D615DA" w:rsidRPr="00D615DA" w:rsidRDefault="00D615DA" w:rsidP="00D615DA">
      <w:pPr>
        <w:pStyle w:val="Akapitzlist"/>
        <w:ind w:left="0"/>
        <w:rPr>
          <w:rFonts w:ascii="Cambria" w:hAnsi="Cambria"/>
          <w:i/>
          <w:sz w:val="20"/>
          <w:szCs w:val="20"/>
        </w:rPr>
      </w:pPr>
      <w:r w:rsidRPr="00D615DA">
        <w:rPr>
          <w:rFonts w:ascii="Cambria" w:hAnsi="Cambria"/>
          <w:i/>
          <w:sz w:val="20"/>
          <w:szCs w:val="20"/>
        </w:rPr>
        <w:t>Czy Zamawiający dopuści 4 przyłącza USB w różnej konfiguracji?</w:t>
      </w:r>
    </w:p>
    <w:p w14:paraId="625B157F" w14:textId="77777777" w:rsidR="00D615DA" w:rsidRPr="00D615DA" w:rsidRDefault="00D615DA" w:rsidP="00D615DA">
      <w:pPr>
        <w:pStyle w:val="Akapitzlist"/>
        <w:ind w:left="0"/>
        <w:rPr>
          <w:rFonts w:ascii="Cambria" w:eastAsia="Times New Roman" w:hAnsi="Cambria"/>
          <w:i/>
          <w:sz w:val="20"/>
          <w:szCs w:val="20"/>
          <w:lang w:eastAsia="pl-PL"/>
        </w:rPr>
      </w:pPr>
      <w:r w:rsidRPr="00D615DA">
        <w:rPr>
          <w:rFonts w:ascii="Cambria" w:eastAsia="Times New Roman" w:hAnsi="Cambria"/>
          <w:i/>
          <w:sz w:val="20"/>
          <w:szCs w:val="20"/>
          <w:lang w:eastAsia="pl-PL"/>
        </w:rPr>
        <w:t>DOT. PKT. 69 TOR WIZYJNY</w:t>
      </w:r>
    </w:p>
    <w:p w14:paraId="5B5481ED" w14:textId="77777777" w:rsidR="00D615DA" w:rsidRPr="00D615DA" w:rsidRDefault="00D615DA" w:rsidP="00D615DA">
      <w:pPr>
        <w:pStyle w:val="Akapitzlist"/>
        <w:ind w:left="0"/>
        <w:rPr>
          <w:rFonts w:ascii="Cambria" w:hAnsi="Cambria"/>
          <w:i/>
          <w:sz w:val="20"/>
          <w:szCs w:val="20"/>
        </w:rPr>
      </w:pPr>
      <w:r w:rsidRPr="00D615DA">
        <w:rPr>
          <w:rFonts w:ascii="Cambria" w:hAnsi="Cambria"/>
          <w:i/>
          <w:sz w:val="20"/>
          <w:szCs w:val="20"/>
        </w:rPr>
        <w:lastRenderedPageBreak/>
        <w:t>Czy Zamawiający dopuści procesor obrazu ze źródłem światła bez maksymalnej ekspozycji światła przypisanej do panelu przedniego procesora?</w:t>
      </w:r>
    </w:p>
    <w:p w14:paraId="028E2AB3" w14:textId="77777777" w:rsidR="00D615DA" w:rsidRPr="00D615DA" w:rsidRDefault="00D615DA" w:rsidP="00D615DA">
      <w:pPr>
        <w:pStyle w:val="Akapitzlist"/>
        <w:ind w:left="0"/>
        <w:rPr>
          <w:rFonts w:ascii="Cambria" w:eastAsia="Times New Roman" w:hAnsi="Cambria"/>
          <w:i/>
          <w:sz w:val="20"/>
          <w:szCs w:val="20"/>
          <w:lang w:eastAsia="pl-PL"/>
        </w:rPr>
      </w:pPr>
      <w:r w:rsidRPr="00D615DA">
        <w:rPr>
          <w:rFonts w:ascii="Cambria" w:eastAsia="Times New Roman" w:hAnsi="Cambria"/>
          <w:i/>
          <w:sz w:val="20"/>
          <w:szCs w:val="20"/>
          <w:lang w:eastAsia="pl-PL"/>
        </w:rPr>
        <w:t>DOT. PKT. 71 TOR WIZYJNY</w:t>
      </w:r>
    </w:p>
    <w:p w14:paraId="2308B7A5" w14:textId="77777777" w:rsidR="00D615DA" w:rsidRPr="00D615DA" w:rsidRDefault="00D615DA" w:rsidP="00D615DA">
      <w:pPr>
        <w:pStyle w:val="Akapitzlist"/>
        <w:ind w:left="0"/>
        <w:rPr>
          <w:rFonts w:ascii="Cambria" w:hAnsi="Cambria" w:cs="Arial"/>
          <w:i/>
          <w:sz w:val="20"/>
          <w:szCs w:val="20"/>
        </w:rPr>
      </w:pPr>
      <w:r w:rsidRPr="00D615DA">
        <w:rPr>
          <w:rFonts w:ascii="Cambria" w:hAnsi="Cambria"/>
          <w:i/>
          <w:sz w:val="20"/>
          <w:szCs w:val="20"/>
        </w:rPr>
        <w:t xml:space="preserve">Czy Zamawiający dopuści funkcję zoom </w:t>
      </w:r>
      <w:r w:rsidRPr="00D615DA">
        <w:rPr>
          <w:rFonts w:ascii="Cambria" w:hAnsi="Cambria" w:cs="Arial"/>
          <w:i/>
          <w:sz w:val="20"/>
          <w:szCs w:val="20"/>
        </w:rPr>
        <w:t>x1,00 do 2,00 lub x1,00 do 1,75 (skok o 0,05)?</w:t>
      </w:r>
    </w:p>
    <w:p w14:paraId="051D3CC4" w14:textId="77777777" w:rsidR="00D615DA" w:rsidRPr="00D615DA" w:rsidRDefault="00D615DA" w:rsidP="00D615DA">
      <w:pPr>
        <w:pStyle w:val="Akapitzlist"/>
        <w:ind w:left="0"/>
        <w:rPr>
          <w:rFonts w:ascii="Cambria" w:eastAsia="Times New Roman" w:hAnsi="Cambria"/>
          <w:i/>
          <w:sz w:val="20"/>
          <w:szCs w:val="20"/>
          <w:lang w:eastAsia="pl-PL"/>
        </w:rPr>
      </w:pPr>
      <w:r w:rsidRPr="00D615DA">
        <w:rPr>
          <w:rFonts w:ascii="Cambria" w:eastAsia="Times New Roman" w:hAnsi="Cambria"/>
          <w:i/>
          <w:sz w:val="20"/>
          <w:szCs w:val="20"/>
          <w:lang w:eastAsia="pl-PL"/>
        </w:rPr>
        <w:t>DOT. PKT. 72 TOR WIZYJNY</w:t>
      </w:r>
    </w:p>
    <w:p w14:paraId="4DB0E8CB" w14:textId="77777777" w:rsidR="00D615DA" w:rsidRPr="00D615DA" w:rsidRDefault="00D615DA" w:rsidP="00D615DA">
      <w:pPr>
        <w:pStyle w:val="Akapitzlist"/>
        <w:ind w:left="0"/>
        <w:rPr>
          <w:rFonts w:ascii="Cambria" w:hAnsi="Cambria"/>
          <w:i/>
          <w:sz w:val="20"/>
          <w:szCs w:val="20"/>
        </w:rPr>
      </w:pPr>
      <w:r w:rsidRPr="00D615DA">
        <w:rPr>
          <w:rFonts w:ascii="Cambria" w:hAnsi="Cambria"/>
          <w:i/>
          <w:sz w:val="20"/>
          <w:szCs w:val="20"/>
        </w:rPr>
        <w:t>Czy Zamawiający dopuści menu procesora w j. polskim dotyczącym informacji o pacjencie?</w:t>
      </w:r>
    </w:p>
    <w:p w14:paraId="1B0DB0BC" w14:textId="77777777" w:rsidR="00D615DA" w:rsidRPr="00D615DA" w:rsidRDefault="00D615DA" w:rsidP="00D615DA">
      <w:pPr>
        <w:pStyle w:val="Akapitzlist"/>
        <w:ind w:left="0"/>
        <w:rPr>
          <w:rFonts w:ascii="Cambria" w:eastAsia="Times New Roman" w:hAnsi="Cambria"/>
          <w:i/>
          <w:sz w:val="20"/>
          <w:szCs w:val="20"/>
          <w:lang w:eastAsia="pl-PL"/>
        </w:rPr>
      </w:pPr>
      <w:r w:rsidRPr="00D615DA">
        <w:rPr>
          <w:rFonts w:ascii="Cambria" w:eastAsia="Times New Roman" w:hAnsi="Cambria"/>
          <w:i/>
          <w:sz w:val="20"/>
          <w:szCs w:val="20"/>
          <w:lang w:eastAsia="pl-PL"/>
        </w:rPr>
        <w:t>DOT. PKT. 76 TOR WIZYJNY</w:t>
      </w:r>
    </w:p>
    <w:p w14:paraId="7741D05E" w14:textId="77777777" w:rsidR="00D615DA" w:rsidRPr="00D615DA" w:rsidRDefault="00D615DA" w:rsidP="00D615DA">
      <w:pPr>
        <w:pStyle w:val="Akapitzlist"/>
        <w:ind w:left="0"/>
        <w:rPr>
          <w:rFonts w:ascii="Cambria" w:hAnsi="Cambria"/>
          <w:i/>
          <w:sz w:val="20"/>
          <w:szCs w:val="20"/>
        </w:rPr>
      </w:pPr>
      <w:r w:rsidRPr="00D615DA">
        <w:rPr>
          <w:rFonts w:ascii="Cambria" w:hAnsi="Cambria"/>
          <w:i/>
          <w:sz w:val="20"/>
          <w:szCs w:val="20"/>
        </w:rPr>
        <w:t>Czy Zamawiający dopuści procesor bez możliwości wyświetlania na ekranie wybranej sekwencji wideo?</w:t>
      </w:r>
    </w:p>
    <w:p w14:paraId="63D32C9C" w14:textId="77777777" w:rsidR="00D615DA" w:rsidRPr="00D615DA" w:rsidRDefault="00D615DA" w:rsidP="00D615DA">
      <w:pPr>
        <w:pStyle w:val="Akapitzlist"/>
        <w:ind w:left="0"/>
        <w:rPr>
          <w:rFonts w:ascii="Cambria" w:eastAsia="Times New Roman" w:hAnsi="Cambria"/>
          <w:i/>
          <w:sz w:val="20"/>
          <w:szCs w:val="20"/>
          <w:lang w:eastAsia="pl-PL"/>
        </w:rPr>
      </w:pPr>
      <w:r w:rsidRPr="00D615DA">
        <w:rPr>
          <w:rFonts w:ascii="Cambria" w:eastAsia="Times New Roman" w:hAnsi="Cambria"/>
          <w:i/>
          <w:sz w:val="20"/>
          <w:szCs w:val="20"/>
          <w:lang w:eastAsia="pl-PL"/>
        </w:rPr>
        <w:t>DOT. PKT. 81 TOR WIZYJNY</w:t>
      </w:r>
    </w:p>
    <w:p w14:paraId="37633BD5" w14:textId="77777777" w:rsidR="00D615DA" w:rsidRPr="00D615DA" w:rsidRDefault="00D615DA" w:rsidP="00D615DA">
      <w:pPr>
        <w:pStyle w:val="Akapitzlist"/>
        <w:ind w:left="0"/>
        <w:rPr>
          <w:rFonts w:ascii="Cambria" w:hAnsi="Cambria"/>
          <w:i/>
          <w:sz w:val="20"/>
          <w:szCs w:val="20"/>
        </w:rPr>
      </w:pPr>
      <w:r w:rsidRPr="00D615DA">
        <w:rPr>
          <w:rFonts w:ascii="Cambria" w:hAnsi="Cambria"/>
          <w:i/>
          <w:sz w:val="20"/>
          <w:szCs w:val="20"/>
        </w:rPr>
        <w:t xml:space="preserve">Czy Zamawiający dopuści pompę </w:t>
      </w:r>
      <w:proofErr w:type="spellStart"/>
      <w:r w:rsidRPr="00D615DA">
        <w:rPr>
          <w:rFonts w:ascii="Cambria" w:hAnsi="Cambria"/>
          <w:i/>
          <w:sz w:val="20"/>
          <w:szCs w:val="20"/>
        </w:rPr>
        <w:t>insuflacyjną</w:t>
      </w:r>
      <w:proofErr w:type="spellEnd"/>
      <w:r w:rsidRPr="00D615DA">
        <w:rPr>
          <w:rFonts w:ascii="Cambria" w:hAnsi="Cambria"/>
          <w:i/>
          <w:sz w:val="20"/>
          <w:szCs w:val="20"/>
        </w:rPr>
        <w:t xml:space="preserve"> z regulacją w 4 stopniach?</w:t>
      </w:r>
    </w:p>
    <w:p w14:paraId="623D6EF7" w14:textId="77777777" w:rsidR="00D615DA" w:rsidRPr="00D615DA" w:rsidRDefault="00D615DA" w:rsidP="00D615DA">
      <w:pPr>
        <w:pStyle w:val="Akapitzlist"/>
        <w:ind w:left="0"/>
        <w:rPr>
          <w:rFonts w:ascii="Cambria" w:eastAsia="Times New Roman" w:hAnsi="Cambria"/>
          <w:i/>
          <w:sz w:val="20"/>
          <w:szCs w:val="20"/>
          <w:lang w:eastAsia="pl-PL"/>
        </w:rPr>
      </w:pPr>
      <w:r w:rsidRPr="00D615DA">
        <w:rPr>
          <w:rFonts w:ascii="Cambria" w:eastAsia="Times New Roman" w:hAnsi="Cambria"/>
          <w:i/>
          <w:sz w:val="20"/>
          <w:szCs w:val="20"/>
          <w:lang w:eastAsia="pl-PL"/>
        </w:rPr>
        <w:t>DOT. PKT. 91 TOR WIZYJNY</w:t>
      </w:r>
    </w:p>
    <w:p w14:paraId="69D6E28E" w14:textId="77777777" w:rsidR="00D615DA" w:rsidRPr="00D615DA" w:rsidRDefault="00D615DA" w:rsidP="00D615DA">
      <w:pPr>
        <w:pStyle w:val="Akapitzlist"/>
        <w:ind w:left="0"/>
        <w:rPr>
          <w:rFonts w:ascii="Cambria" w:hAnsi="Cambria"/>
          <w:i/>
          <w:sz w:val="20"/>
          <w:szCs w:val="20"/>
        </w:rPr>
      </w:pPr>
      <w:r w:rsidRPr="00D615DA">
        <w:rPr>
          <w:rFonts w:ascii="Cambria" w:hAnsi="Cambria"/>
          <w:i/>
          <w:sz w:val="20"/>
          <w:szCs w:val="20"/>
        </w:rPr>
        <w:t>Czy Zamawiający dopuści rejestrację zdjęć na panelu przednim procesora – łatwy dostęp dla użytkownika oraz zapis zdjęć bezstratnym formacie TIFF oraz kompresji zróżnicowanej w 3 stopniach?</w:t>
      </w:r>
    </w:p>
    <w:p w14:paraId="64A42EA3" w14:textId="77777777" w:rsidR="00D615DA" w:rsidRPr="00D615DA" w:rsidRDefault="00D615DA" w:rsidP="00D615DA">
      <w:pPr>
        <w:pStyle w:val="Akapitzlist"/>
        <w:ind w:left="0"/>
        <w:rPr>
          <w:rFonts w:ascii="Cambria" w:eastAsia="Times New Roman" w:hAnsi="Cambria"/>
          <w:i/>
          <w:sz w:val="20"/>
          <w:szCs w:val="20"/>
          <w:lang w:eastAsia="pl-PL"/>
        </w:rPr>
      </w:pPr>
      <w:r w:rsidRPr="00D615DA">
        <w:rPr>
          <w:rFonts w:ascii="Cambria" w:eastAsia="Times New Roman" w:hAnsi="Cambria"/>
          <w:i/>
          <w:sz w:val="20"/>
          <w:szCs w:val="20"/>
          <w:lang w:eastAsia="pl-PL"/>
        </w:rPr>
        <w:t>DOT. PKT. 96 TOR WIZYJNY</w:t>
      </w:r>
    </w:p>
    <w:p w14:paraId="099E1615" w14:textId="77777777" w:rsidR="00D615DA" w:rsidRPr="00D615DA" w:rsidRDefault="00D615DA" w:rsidP="00D615DA">
      <w:pPr>
        <w:pStyle w:val="Akapitzlist"/>
        <w:ind w:left="0"/>
        <w:rPr>
          <w:rFonts w:ascii="Cambria" w:hAnsi="Cambria"/>
          <w:i/>
          <w:sz w:val="20"/>
          <w:szCs w:val="20"/>
        </w:rPr>
      </w:pPr>
      <w:r w:rsidRPr="00D615DA">
        <w:rPr>
          <w:rFonts w:ascii="Cambria" w:hAnsi="Cambria"/>
          <w:i/>
          <w:sz w:val="20"/>
          <w:szCs w:val="20"/>
        </w:rPr>
        <w:t>Czy Zamawiający dopuści możliwość podłączenia 1 przycisku nożnego do sterowania?</w:t>
      </w:r>
    </w:p>
    <w:p w14:paraId="7A03BA58" w14:textId="77777777" w:rsidR="00D615DA" w:rsidRPr="00D615DA" w:rsidRDefault="00D615DA" w:rsidP="00D615DA">
      <w:pPr>
        <w:pStyle w:val="Akapitzlist"/>
        <w:ind w:left="0"/>
        <w:rPr>
          <w:rFonts w:ascii="Cambria" w:eastAsia="Times New Roman" w:hAnsi="Cambria"/>
          <w:i/>
          <w:sz w:val="20"/>
          <w:szCs w:val="20"/>
          <w:lang w:eastAsia="pl-PL"/>
        </w:rPr>
      </w:pPr>
      <w:r w:rsidRPr="00D615DA">
        <w:rPr>
          <w:rFonts w:ascii="Cambria" w:eastAsia="Times New Roman" w:hAnsi="Cambria"/>
          <w:i/>
          <w:sz w:val="20"/>
          <w:szCs w:val="20"/>
          <w:lang w:eastAsia="pl-PL"/>
        </w:rPr>
        <w:t>DOT. PKT. 98 i 99 TOR WIZYJNY</w:t>
      </w:r>
    </w:p>
    <w:p w14:paraId="7C10C098" w14:textId="77777777" w:rsidR="00D615DA" w:rsidRPr="00D615DA" w:rsidRDefault="00D615DA" w:rsidP="00D615DA">
      <w:pPr>
        <w:pStyle w:val="Akapitzlist"/>
        <w:ind w:left="0"/>
        <w:rPr>
          <w:rFonts w:ascii="Cambria" w:hAnsi="Cambria"/>
          <w:i/>
          <w:sz w:val="20"/>
          <w:szCs w:val="20"/>
        </w:rPr>
      </w:pPr>
      <w:r w:rsidRPr="00D615DA">
        <w:rPr>
          <w:rFonts w:ascii="Cambria" w:hAnsi="Cambria"/>
          <w:i/>
          <w:sz w:val="20"/>
          <w:szCs w:val="20"/>
        </w:rPr>
        <w:t>Czy Zamawiający zrezygnuje z panelu dotykowego na rzecz panelu przyciskowego łatwiejszego o zachowanie sterylności aparatury?</w:t>
      </w:r>
    </w:p>
    <w:p w14:paraId="4D6A8D88" w14:textId="77777777" w:rsidR="00D615DA" w:rsidRPr="00D615DA" w:rsidRDefault="00D615DA" w:rsidP="00D615DA">
      <w:pPr>
        <w:pStyle w:val="Akapitzlist"/>
        <w:ind w:left="0"/>
        <w:rPr>
          <w:rFonts w:ascii="Cambria" w:eastAsia="Times New Roman" w:hAnsi="Cambria"/>
          <w:i/>
          <w:sz w:val="20"/>
          <w:szCs w:val="20"/>
          <w:lang w:eastAsia="pl-PL"/>
        </w:rPr>
      </w:pPr>
      <w:r w:rsidRPr="00D615DA">
        <w:rPr>
          <w:rFonts w:ascii="Cambria" w:eastAsia="Times New Roman" w:hAnsi="Cambria"/>
          <w:i/>
          <w:sz w:val="20"/>
          <w:szCs w:val="20"/>
          <w:lang w:eastAsia="pl-PL"/>
        </w:rPr>
        <w:t>DOT. PKT. 100 TOR WIZYJNY</w:t>
      </w:r>
    </w:p>
    <w:p w14:paraId="0BC485DB" w14:textId="77777777" w:rsidR="00D615DA" w:rsidRPr="00D615DA" w:rsidRDefault="00D615DA" w:rsidP="00D615DA">
      <w:pPr>
        <w:pStyle w:val="Akapitzlist"/>
        <w:ind w:left="0"/>
        <w:rPr>
          <w:rFonts w:ascii="Cambria" w:hAnsi="Cambria"/>
          <w:i/>
          <w:sz w:val="20"/>
          <w:szCs w:val="20"/>
        </w:rPr>
      </w:pPr>
      <w:r w:rsidRPr="00D615DA">
        <w:rPr>
          <w:rFonts w:ascii="Cambria" w:hAnsi="Cambria"/>
          <w:i/>
          <w:sz w:val="20"/>
          <w:szCs w:val="20"/>
        </w:rPr>
        <w:t>Czy Zamawiający dopuści dostęp  do wymienionych funkcji z klawiatury sterującej procesorem bez możliwości nagrywania sekwencji wideo?</w:t>
      </w:r>
    </w:p>
    <w:p w14:paraId="4D8A89A5" w14:textId="77777777" w:rsidR="00D615DA" w:rsidRPr="00D615DA" w:rsidRDefault="00D615DA" w:rsidP="00D615DA">
      <w:pPr>
        <w:pStyle w:val="Akapitzlist"/>
        <w:ind w:left="0"/>
        <w:rPr>
          <w:rFonts w:ascii="Cambria" w:eastAsia="Times New Roman" w:hAnsi="Cambria"/>
          <w:i/>
          <w:sz w:val="20"/>
          <w:szCs w:val="20"/>
          <w:lang w:eastAsia="pl-PL"/>
        </w:rPr>
      </w:pPr>
      <w:r w:rsidRPr="00D615DA">
        <w:rPr>
          <w:rFonts w:ascii="Cambria" w:eastAsia="Times New Roman" w:hAnsi="Cambria"/>
          <w:i/>
          <w:sz w:val="20"/>
          <w:szCs w:val="20"/>
          <w:lang w:eastAsia="pl-PL"/>
        </w:rPr>
        <w:t>DOT. PKT. 103 TOR WIZYJNY</w:t>
      </w:r>
    </w:p>
    <w:p w14:paraId="56CF587B" w14:textId="77777777" w:rsidR="00D615DA" w:rsidRPr="00D615DA" w:rsidRDefault="00D615DA" w:rsidP="00D615DA">
      <w:pPr>
        <w:pStyle w:val="Akapitzlist"/>
        <w:ind w:left="0"/>
        <w:rPr>
          <w:rFonts w:ascii="Cambria" w:hAnsi="Cambria"/>
          <w:i/>
          <w:sz w:val="20"/>
          <w:szCs w:val="20"/>
        </w:rPr>
      </w:pPr>
      <w:r w:rsidRPr="00D615DA">
        <w:rPr>
          <w:rFonts w:ascii="Cambria" w:hAnsi="Cambria"/>
          <w:i/>
          <w:sz w:val="20"/>
          <w:szCs w:val="20"/>
        </w:rPr>
        <w:t>Czy Zamawiający dopuści niezintegrowane źródło światła LED o dłuższej gwarancji pracy tj. min. 10 000 godzin?</w:t>
      </w:r>
    </w:p>
    <w:p w14:paraId="7F4B4257" w14:textId="77777777" w:rsidR="00D615DA" w:rsidRPr="00D615DA" w:rsidRDefault="00D615DA" w:rsidP="00D615DA">
      <w:pPr>
        <w:pStyle w:val="Akapitzlist"/>
        <w:ind w:left="0"/>
        <w:rPr>
          <w:rFonts w:ascii="Cambria" w:eastAsia="Times New Roman" w:hAnsi="Cambria"/>
          <w:i/>
          <w:sz w:val="20"/>
          <w:szCs w:val="20"/>
          <w:lang w:eastAsia="pl-PL"/>
        </w:rPr>
      </w:pPr>
      <w:r w:rsidRPr="00D615DA">
        <w:rPr>
          <w:rFonts w:ascii="Cambria" w:eastAsia="Times New Roman" w:hAnsi="Cambria"/>
          <w:i/>
          <w:sz w:val="20"/>
          <w:szCs w:val="20"/>
          <w:lang w:eastAsia="pl-PL"/>
        </w:rPr>
        <w:t>DOT. PKT. 106 i 107 TOR WIZYJNY</w:t>
      </w:r>
    </w:p>
    <w:p w14:paraId="053CF6C6" w14:textId="77777777" w:rsidR="00D615DA" w:rsidRPr="00D615DA" w:rsidRDefault="00D615DA" w:rsidP="00D615DA">
      <w:pPr>
        <w:pStyle w:val="Akapitzlist"/>
        <w:ind w:left="0"/>
        <w:rPr>
          <w:rFonts w:ascii="Cambria" w:hAnsi="Cambria"/>
          <w:i/>
          <w:sz w:val="20"/>
          <w:szCs w:val="20"/>
        </w:rPr>
      </w:pPr>
      <w:r w:rsidRPr="00D615DA">
        <w:rPr>
          <w:rFonts w:ascii="Cambria" w:hAnsi="Cambria"/>
          <w:i/>
          <w:sz w:val="20"/>
          <w:szCs w:val="20"/>
        </w:rPr>
        <w:t>Czy Zamawiający dopuści możliwość regulacji barwy czerwonej i niebieskiej w 9 stopniach?</w:t>
      </w:r>
    </w:p>
    <w:p w14:paraId="6D24444B" w14:textId="77777777" w:rsidR="00D615DA" w:rsidRPr="00D615DA" w:rsidRDefault="00D615DA" w:rsidP="00D615DA">
      <w:pPr>
        <w:pStyle w:val="Akapitzlist"/>
        <w:ind w:left="0"/>
        <w:rPr>
          <w:rFonts w:ascii="Cambria" w:eastAsia="Times New Roman" w:hAnsi="Cambria"/>
          <w:i/>
          <w:sz w:val="20"/>
          <w:szCs w:val="20"/>
          <w:lang w:eastAsia="pl-PL"/>
        </w:rPr>
      </w:pPr>
      <w:r w:rsidRPr="00D615DA">
        <w:rPr>
          <w:rFonts w:ascii="Cambria" w:eastAsia="Times New Roman" w:hAnsi="Cambria"/>
          <w:i/>
          <w:sz w:val="20"/>
          <w:szCs w:val="20"/>
          <w:lang w:eastAsia="pl-PL"/>
        </w:rPr>
        <w:t>DOT. PKT. 108 TOR WIZYJNY</w:t>
      </w:r>
    </w:p>
    <w:p w14:paraId="235CED41" w14:textId="73351CF9" w:rsidR="00D615DA" w:rsidRDefault="00D615DA" w:rsidP="00D615DA">
      <w:pPr>
        <w:pStyle w:val="Akapitzlist"/>
        <w:ind w:left="0"/>
        <w:rPr>
          <w:rFonts w:ascii="Cambria" w:hAnsi="Cambria"/>
          <w:i/>
          <w:sz w:val="20"/>
          <w:szCs w:val="20"/>
        </w:rPr>
      </w:pPr>
      <w:r w:rsidRPr="00D615DA">
        <w:rPr>
          <w:rFonts w:ascii="Cambria" w:hAnsi="Cambria"/>
          <w:i/>
          <w:sz w:val="20"/>
          <w:szCs w:val="20"/>
        </w:rPr>
        <w:t>Czy Zamawiający dopuści brak automatycznego balansu bieli – nie wymagane przez producenta; balans bieli przypisany do endoskopu?</w:t>
      </w:r>
    </w:p>
    <w:p w14:paraId="7C78BD28" w14:textId="77777777" w:rsidR="00D615DA" w:rsidRPr="00D615DA" w:rsidRDefault="00D615DA" w:rsidP="00D615DA">
      <w:pPr>
        <w:pStyle w:val="Akapitzlist"/>
        <w:ind w:left="0"/>
        <w:rPr>
          <w:rFonts w:ascii="Cambria" w:eastAsia="Times New Roman" w:hAnsi="Cambria"/>
          <w:i/>
          <w:sz w:val="20"/>
          <w:szCs w:val="20"/>
          <w:lang w:eastAsia="pl-PL"/>
        </w:rPr>
      </w:pPr>
      <w:r w:rsidRPr="00D615DA">
        <w:rPr>
          <w:rFonts w:ascii="Cambria" w:eastAsia="Times New Roman" w:hAnsi="Cambria"/>
          <w:i/>
          <w:sz w:val="20"/>
          <w:szCs w:val="20"/>
          <w:lang w:eastAsia="pl-PL"/>
        </w:rPr>
        <w:t>DOT. PKT. 109 TOR WIZYJNY</w:t>
      </w:r>
    </w:p>
    <w:p w14:paraId="3EFDA962" w14:textId="77777777" w:rsidR="00D615DA" w:rsidRPr="00D615DA" w:rsidRDefault="00D615DA" w:rsidP="00D615DA">
      <w:pPr>
        <w:pStyle w:val="Akapitzlist"/>
        <w:ind w:left="0"/>
        <w:rPr>
          <w:rFonts w:ascii="Cambria" w:hAnsi="Cambria"/>
          <w:i/>
          <w:sz w:val="20"/>
          <w:szCs w:val="20"/>
        </w:rPr>
      </w:pPr>
      <w:r w:rsidRPr="00D615DA">
        <w:rPr>
          <w:rFonts w:ascii="Cambria" w:hAnsi="Cambria"/>
          <w:i/>
          <w:sz w:val="20"/>
          <w:szCs w:val="20"/>
        </w:rPr>
        <w:t>Czy Zamawiający dopuści możliwość zapisania min. 45 pacjentów?</w:t>
      </w:r>
    </w:p>
    <w:p w14:paraId="5B2704F2" w14:textId="77777777" w:rsidR="00D615DA" w:rsidRPr="00D615DA" w:rsidRDefault="00D615DA" w:rsidP="00D615DA">
      <w:pPr>
        <w:pStyle w:val="Akapitzlist"/>
        <w:ind w:left="0"/>
        <w:rPr>
          <w:rFonts w:ascii="Cambria" w:eastAsia="Times New Roman" w:hAnsi="Cambria"/>
          <w:i/>
          <w:sz w:val="20"/>
          <w:szCs w:val="20"/>
          <w:lang w:eastAsia="pl-PL"/>
        </w:rPr>
      </w:pPr>
      <w:r w:rsidRPr="00D615DA">
        <w:rPr>
          <w:rFonts w:ascii="Cambria" w:eastAsia="Times New Roman" w:hAnsi="Cambria"/>
          <w:i/>
          <w:sz w:val="20"/>
          <w:szCs w:val="20"/>
          <w:lang w:eastAsia="pl-PL"/>
        </w:rPr>
        <w:t>DOT. PKT. 122 WÓZEK DO ZESTAWÓW ENDOSKOPOWYCH</w:t>
      </w:r>
    </w:p>
    <w:p w14:paraId="02F5B0A1" w14:textId="77777777" w:rsidR="00D615DA" w:rsidRPr="00D615DA" w:rsidRDefault="00D615DA" w:rsidP="00D615DA">
      <w:pPr>
        <w:pStyle w:val="Akapitzlist"/>
        <w:ind w:left="0"/>
        <w:rPr>
          <w:rFonts w:ascii="Cambria" w:hAnsi="Cambria"/>
          <w:i/>
          <w:sz w:val="20"/>
          <w:szCs w:val="20"/>
        </w:rPr>
      </w:pPr>
      <w:r w:rsidRPr="00D615DA">
        <w:rPr>
          <w:rFonts w:ascii="Cambria" w:hAnsi="Cambria"/>
          <w:i/>
          <w:sz w:val="20"/>
          <w:szCs w:val="20"/>
        </w:rPr>
        <w:t>Czy Zamawiający dopuści podstawę jezdną z blokadą min. 2 kół?</w:t>
      </w:r>
    </w:p>
    <w:p w14:paraId="7290E55D" w14:textId="77777777" w:rsidR="00D615DA" w:rsidRPr="00D615DA" w:rsidRDefault="00D615DA" w:rsidP="00D615DA">
      <w:pPr>
        <w:pStyle w:val="Akapitzlist"/>
        <w:ind w:left="0"/>
        <w:rPr>
          <w:rFonts w:ascii="Cambria" w:eastAsia="Times New Roman" w:hAnsi="Cambria"/>
          <w:i/>
          <w:sz w:val="20"/>
          <w:szCs w:val="20"/>
          <w:lang w:eastAsia="pl-PL"/>
        </w:rPr>
      </w:pPr>
      <w:r w:rsidRPr="00D615DA">
        <w:rPr>
          <w:rFonts w:ascii="Cambria" w:eastAsia="Times New Roman" w:hAnsi="Cambria"/>
          <w:i/>
          <w:sz w:val="20"/>
          <w:szCs w:val="20"/>
          <w:lang w:eastAsia="pl-PL"/>
        </w:rPr>
        <w:t>DOT. PKT. 144-148 SSAK ENDOSKOPOWY</w:t>
      </w:r>
    </w:p>
    <w:p w14:paraId="3BBC06EA" w14:textId="77777777" w:rsidR="00D615DA" w:rsidRPr="00D615DA" w:rsidRDefault="00D615DA" w:rsidP="00D615DA">
      <w:pPr>
        <w:pStyle w:val="Akapitzlist"/>
        <w:ind w:left="0"/>
        <w:rPr>
          <w:rFonts w:ascii="Cambria" w:hAnsi="Cambria" w:cs="Calibri"/>
          <w:i/>
          <w:sz w:val="20"/>
          <w:szCs w:val="20"/>
        </w:rPr>
      </w:pPr>
      <w:r w:rsidRPr="00D615DA">
        <w:rPr>
          <w:rFonts w:ascii="Cambria" w:hAnsi="Cambria"/>
          <w:i/>
          <w:sz w:val="20"/>
          <w:szCs w:val="20"/>
        </w:rPr>
        <w:t xml:space="preserve">Czy Zamawiający dopuści  ssak na półkowy przenośny o wadze max. 9,5 kg, wymiary bez wózka:210 x 305 x 375 mm,  o wydajności min. 30l/min i maksymalnym podciśnieniu </w:t>
      </w:r>
      <w:r w:rsidRPr="00D615DA">
        <w:rPr>
          <w:rFonts w:ascii="Cambria" w:hAnsi="Cambria" w:cs="Calibri"/>
          <w:i/>
          <w:sz w:val="20"/>
          <w:szCs w:val="20"/>
        </w:rPr>
        <w:t xml:space="preserve">≥90 </w:t>
      </w:r>
      <w:proofErr w:type="spellStart"/>
      <w:r w:rsidRPr="00D615DA">
        <w:rPr>
          <w:rFonts w:ascii="Cambria" w:hAnsi="Cambria" w:cs="Calibri"/>
          <w:i/>
          <w:sz w:val="20"/>
          <w:szCs w:val="20"/>
        </w:rPr>
        <w:t>kPa</w:t>
      </w:r>
      <w:proofErr w:type="spellEnd"/>
      <w:r w:rsidRPr="00D615DA">
        <w:rPr>
          <w:rFonts w:ascii="Cambria" w:hAnsi="Cambria" w:cs="Calibri"/>
          <w:i/>
          <w:sz w:val="20"/>
          <w:szCs w:val="20"/>
        </w:rPr>
        <w:t xml:space="preserve">, poziom pracy urządzenia  poniżej 37 </w:t>
      </w:r>
      <w:proofErr w:type="spellStart"/>
      <w:r w:rsidRPr="00D615DA">
        <w:rPr>
          <w:rFonts w:ascii="Cambria" w:hAnsi="Cambria" w:cs="Calibri"/>
          <w:i/>
          <w:sz w:val="20"/>
          <w:szCs w:val="20"/>
        </w:rPr>
        <w:t>dB</w:t>
      </w:r>
      <w:proofErr w:type="spellEnd"/>
      <w:r w:rsidRPr="00D615DA">
        <w:rPr>
          <w:rFonts w:ascii="Cambria" w:hAnsi="Cambria" w:cs="Calibri"/>
          <w:i/>
          <w:sz w:val="20"/>
          <w:szCs w:val="20"/>
        </w:rPr>
        <w:t>?</w:t>
      </w:r>
    </w:p>
    <w:p w14:paraId="46F32A70" w14:textId="77777777" w:rsidR="00D615DA" w:rsidRPr="00D615DA" w:rsidRDefault="00D615DA" w:rsidP="00D615DA">
      <w:pPr>
        <w:pStyle w:val="Akapitzlist"/>
        <w:ind w:left="0"/>
        <w:rPr>
          <w:rFonts w:ascii="Cambria" w:eastAsia="Times New Roman" w:hAnsi="Cambria"/>
          <w:i/>
          <w:sz w:val="20"/>
          <w:szCs w:val="20"/>
          <w:lang w:eastAsia="pl-PL"/>
        </w:rPr>
      </w:pPr>
      <w:r w:rsidRPr="00D615DA">
        <w:rPr>
          <w:rFonts w:ascii="Cambria" w:eastAsia="Times New Roman" w:hAnsi="Cambria"/>
          <w:i/>
          <w:sz w:val="20"/>
          <w:szCs w:val="20"/>
          <w:lang w:eastAsia="pl-PL"/>
        </w:rPr>
        <w:t>DOT. PKT. 158 MYJNIA AUTOMATYCZNA</w:t>
      </w:r>
    </w:p>
    <w:p w14:paraId="79AFEBDE" w14:textId="77777777" w:rsidR="00D615DA" w:rsidRPr="00D615DA" w:rsidRDefault="00D615DA" w:rsidP="00D615DA">
      <w:pPr>
        <w:pStyle w:val="Akapitzlist"/>
        <w:ind w:left="0"/>
        <w:rPr>
          <w:rFonts w:ascii="Cambria" w:eastAsia="Times New Roman" w:hAnsi="Cambria"/>
          <w:i/>
          <w:sz w:val="20"/>
          <w:szCs w:val="20"/>
          <w:lang w:eastAsia="pl-PL"/>
        </w:rPr>
      </w:pPr>
      <w:r w:rsidRPr="00D615DA">
        <w:rPr>
          <w:rFonts w:ascii="Cambria" w:eastAsia="Times New Roman" w:hAnsi="Cambria"/>
          <w:i/>
          <w:sz w:val="20"/>
          <w:szCs w:val="20"/>
          <w:lang w:eastAsia="pl-PL"/>
        </w:rPr>
        <w:t>Czy Zamawiający dopuści informację o okresie przydatności dla środka wielorazowego?</w:t>
      </w:r>
    </w:p>
    <w:p w14:paraId="17542F28" w14:textId="77777777" w:rsidR="00D615DA" w:rsidRPr="00D615DA" w:rsidRDefault="00D615DA" w:rsidP="00D615DA">
      <w:pPr>
        <w:pStyle w:val="Akapitzlist"/>
        <w:ind w:left="0"/>
        <w:rPr>
          <w:rFonts w:ascii="Cambria" w:eastAsia="Times New Roman" w:hAnsi="Cambria"/>
          <w:i/>
          <w:sz w:val="20"/>
          <w:szCs w:val="20"/>
          <w:lang w:eastAsia="pl-PL"/>
        </w:rPr>
      </w:pPr>
      <w:r w:rsidRPr="00D615DA">
        <w:rPr>
          <w:rFonts w:ascii="Cambria" w:eastAsia="Times New Roman" w:hAnsi="Cambria"/>
          <w:i/>
          <w:sz w:val="20"/>
          <w:szCs w:val="20"/>
          <w:lang w:eastAsia="pl-PL"/>
        </w:rPr>
        <w:t>DOT. PKT. 159 MYJNIA AUTOMATYCZNA</w:t>
      </w:r>
    </w:p>
    <w:p w14:paraId="13A1DE30" w14:textId="77777777" w:rsidR="00D615DA" w:rsidRPr="00D615DA" w:rsidRDefault="00D615DA" w:rsidP="00D615DA">
      <w:pPr>
        <w:pStyle w:val="Akapitzlist"/>
        <w:ind w:left="0"/>
        <w:rPr>
          <w:rFonts w:ascii="Cambria" w:eastAsia="Times New Roman" w:hAnsi="Cambria"/>
          <w:i/>
          <w:sz w:val="20"/>
          <w:szCs w:val="20"/>
          <w:lang w:eastAsia="pl-PL"/>
        </w:rPr>
      </w:pPr>
      <w:r w:rsidRPr="00D615DA">
        <w:rPr>
          <w:rFonts w:ascii="Cambria" w:eastAsia="Times New Roman" w:hAnsi="Cambria"/>
          <w:i/>
          <w:sz w:val="20"/>
          <w:szCs w:val="20"/>
          <w:lang w:eastAsia="pl-PL"/>
        </w:rPr>
        <w:t>Czy Zamawiający dopuści jedno przyłącze testera szczelności?</w:t>
      </w:r>
    </w:p>
    <w:p w14:paraId="7133B0B4" w14:textId="77777777" w:rsidR="00D615DA" w:rsidRPr="00D615DA" w:rsidRDefault="00D615DA" w:rsidP="00D615DA">
      <w:pPr>
        <w:pStyle w:val="Akapitzlist"/>
        <w:ind w:left="0"/>
        <w:rPr>
          <w:rFonts w:ascii="Cambria" w:eastAsia="Times New Roman" w:hAnsi="Cambria"/>
          <w:i/>
          <w:sz w:val="20"/>
          <w:szCs w:val="20"/>
          <w:lang w:eastAsia="pl-PL"/>
        </w:rPr>
      </w:pPr>
      <w:r w:rsidRPr="00D615DA">
        <w:rPr>
          <w:rFonts w:ascii="Cambria" w:eastAsia="Times New Roman" w:hAnsi="Cambria"/>
          <w:i/>
          <w:sz w:val="20"/>
          <w:szCs w:val="20"/>
          <w:lang w:eastAsia="pl-PL"/>
        </w:rPr>
        <w:t>DOT. PKT. 162 MYJNIA AUTOMATYCZNA</w:t>
      </w:r>
    </w:p>
    <w:p w14:paraId="670EE8C4" w14:textId="77777777" w:rsidR="00D615DA" w:rsidRPr="00D615DA" w:rsidRDefault="00D615DA" w:rsidP="00D615DA">
      <w:pPr>
        <w:jc w:val="both"/>
        <w:rPr>
          <w:rFonts w:ascii="Cambria" w:hAnsi="Cambria"/>
          <w:i/>
          <w:sz w:val="20"/>
          <w:szCs w:val="20"/>
        </w:rPr>
      </w:pPr>
      <w:r w:rsidRPr="00D615DA">
        <w:rPr>
          <w:rFonts w:ascii="Cambria" w:hAnsi="Cambria"/>
          <w:i/>
          <w:sz w:val="20"/>
          <w:szCs w:val="20"/>
        </w:rPr>
        <w:t>Czy Zamawiający zrezygnuje z tego zapisu na rzecz,  panel sterujący w języku polskim, możliwość indywidualnego programowania pracy urządzenia przez użytkownika, 4 programy automatycznego mycia i dezynfekcji, posiada wyświetlacz wskazujący poszczególne fazy danego cyklu?</w:t>
      </w:r>
    </w:p>
    <w:p w14:paraId="4660A06C" w14:textId="77777777" w:rsidR="00D615DA" w:rsidRPr="00D615DA" w:rsidRDefault="00D615DA" w:rsidP="00D615DA">
      <w:pPr>
        <w:pStyle w:val="Akapitzlist"/>
        <w:ind w:left="0"/>
        <w:rPr>
          <w:rFonts w:ascii="Cambria" w:eastAsia="Times New Roman" w:hAnsi="Cambria"/>
          <w:i/>
          <w:sz w:val="20"/>
          <w:szCs w:val="20"/>
          <w:lang w:eastAsia="pl-PL"/>
        </w:rPr>
      </w:pPr>
      <w:r w:rsidRPr="00D615DA">
        <w:rPr>
          <w:rFonts w:ascii="Cambria" w:eastAsia="Times New Roman" w:hAnsi="Cambria"/>
          <w:i/>
          <w:sz w:val="20"/>
          <w:szCs w:val="20"/>
          <w:lang w:eastAsia="pl-PL"/>
        </w:rPr>
        <w:t>DOT. PKT. 163 i 164 MYJNIA AUTOMATYCZNA</w:t>
      </w:r>
    </w:p>
    <w:p w14:paraId="03F71958" w14:textId="77777777" w:rsidR="00D615DA" w:rsidRPr="00D615DA" w:rsidRDefault="00D615DA" w:rsidP="00D615DA">
      <w:pPr>
        <w:pStyle w:val="Akapitzlist"/>
        <w:ind w:left="0"/>
        <w:rPr>
          <w:rFonts w:ascii="Cambria" w:eastAsia="Times New Roman" w:hAnsi="Cambria"/>
          <w:i/>
          <w:sz w:val="20"/>
          <w:szCs w:val="20"/>
          <w:lang w:eastAsia="pl-PL"/>
        </w:rPr>
      </w:pPr>
      <w:r w:rsidRPr="00D615DA">
        <w:rPr>
          <w:rFonts w:ascii="Cambria" w:eastAsia="Times New Roman" w:hAnsi="Cambria"/>
          <w:i/>
          <w:sz w:val="20"/>
          <w:szCs w:val="20"/>
          <w:lang w:eastAsia="pl-PL"/>
        </w:rPr>
        <w:t xml:space="preserve">Czy Zamawiający dopuści zbiornik na alkohol o </w:t>
      </w:r>
      <w:proofErr w:type="spellStart"/>
      <w:r w:rsidRPr="00D615DA">
        <w:rPr>
          <w:rFonts w:ascii="Cambria" w:eastAsia="Times New Roman" w:hAnsi="Cambria"/>
          <w:i/>
          <w:sz w:val="20"/>
          <w:szCs w:val="20"/>
          <w:lang w:eastAsia="pl-PL"/>
        </w:rPr>
        <w:t>poj.min</w:t>
      </w:r>
      <w:proofErr w:type="spellEnd"/>
      <w:r w:rsidRPr="00D615DA">
        <w:rPr>
          <w:rFonts w:ascii="Cambria" w:eastAsia="Times New Roman" w:hAnsi="Cambria"/>
          <w:i/>
          <w:sz w:val="20"/>
          <w:szCs w:val="20"/>
          <w:lang w:eastAsia="pl-PL"/>
        </w:rPr>
        <w:t>. 1litr i zbiornik na detergent o poj.min.1 litr?</w:t>
      </w:r>
    </w:p>
    <w:p w14:paraId="7AA0F6C0" w14:textId="77777777" w:rsidR="00D615DA" w:rsidRPr="00D615DA" w:rsidRDefault="00D615DA" w:rsidP="00D615DA">
      <w:pPr>
        <w:pStyle w:val="Akapitzlist"/>
        <w:ind w:left="0"/>
        <w:rPr>
          <w:rFonts w:ascii="Cambria" w:eastAsia="Times New Roman" w:hAnsi="Cambria"/>
          <w:i/>
          <w:sz w:val="20"/>
          <w:szCs w:val="20"/>
          <w:lang w:eastAsia="pl-PL"/>
        </w:rPr>
      </w:pPr>
      <w:r w:rsidRPr="00D615DA">
        <w:rPr>
          <w:rFonts w:ascii="Cambria" w:eastAsia="Times New Roman" w:hAnsi="Cambria"/>
          <w:i/>
          <w:sz w:val="20"/>
          <w:szCs w:val="20"/>
          <w:lang w:eastAsia="pl-PL"/>
        </w:rPr>
        <w:t>DOT. PKT. 165 MYJNIA AUTOMATYCZNA</w:t>
      </w:r>
    </w:p>
    <w:p w14:paraId="0C271665" w14:textId="77777777" w:rsidR="00D615DA" w:rsidRPr="00D615DA" w:rsidRDefault="00D615DA" w:rsidP="00D615DA">
      <w:pPr>
        <w:pStyle w:val="Akapitzlist"/>
        <w:ind w:left="0"/>
        <w:rPr>
          <w:rFonts w:ascii="Cambria" w:eastAsia="Times New Roman" w:hAnsi="Cambria"/>
          <w:i/>
          <w:sz w:val="20"/>
          <w:szCs w:val="20"/>
          <w:lang w:eastAsia="pl-PL"/>
        </w:rPr>
      </w:pPr>
      <w:r w:rsidRPr="00D615DA">
        <w:rPr>
          <w:rFonts w:ascii="Cambria" w:eastAsia="Times New Roman" w:hAnsi="Cambria"/>
          <w:i/>
          <w:sz w:val="20"/>
          <w:szCs w:val="20"/>
          <w:lang w:eastAsia="pl-PL"/>
        </w:rPr>
        <w:t>Czy Zamawiający dopuści informacje na wydruku: data i godzina rozpoczęcia i zakończenia procesu, miejsce na wpisanie użytkownika i mytego aparatu?</w:t>
      </w:r>
    </w:p>
    <w:p w14:paraId="6563CCFB" w14:textId="77777777" w:rsidR="00D615DA" w:rsidRPr="00D615DA" w:rsidRDefault="00D615DA" w:rsidP="00D615DA">
      <w:pPr>
        <w:pStyle w:val="Akapitzlist"/>
        <w:ind w:left="0"/>
        <w:rPr>
          <w:rFonts w:ascii="Cambria" w:eastAsia="Times New Roman" w:hAnsi="Cambria"/>
          <w:i/>
          <w:sz w:val="20"/>
          <w:szCs w:val="20"/>
          <w:lang w:eastAsia="pl-PL"/>
        </w:rPr>
      </w:pPr>
      <w:r w:rsidRPr="00D615DA">
        <w:rPr>
          <w:rFonts w:ascii="Cambria" w:eastAsia="Times New Roman" w:hAnsi="Cambria"/>
          <w:i/>
          <w:sz w:val="20"/>
          <w:szCs w:val="20"/>
          <w:lang w:eastAsia="pl-PL"/>
        </w:rPr>
        <w:t>DOT. PKT. 166 MYJNIA AUTOMATYCZNA</w:t>
      </w:r>
    </w:p>
    <w:p w14:paraId="40BBAE72" w14:textId="77777777" w:rsidR="00D615DA" w:rsidRPr="00D615DA" w:rsidRDefault="00D615DA" w:rsidP="00D615DA">
      <w:pPr>
        <w:pStyle w:val="Akapitzlist"/>
        <w:ind w:left="0"/>
        <w:rPr>
          <w:rFonts w:ascii="Cambria" w:hAnsi="Cambria"/>
          <w:i/>
          <w:sz w:val="20"/>
          <w:szCs w:val="20"/>
        </w:rPr>
      </w:pPr>
      <w:r w:rsidRPr="00D615DA">
        <w:rPr>
          <w:rFonts w:ascii="Cambria" w:eastAsia="Times New Roman" w:hAnsi="Cambria"/>
          <w:i/>
          <w:sz w:val="20"/>
          <w:szCs w:val="20"/>
          <w:lang w:eastAsia="pl-PL"/>
        </w:rPr>
        <w:t>Czy Zamawiający dopuści 64 x 62 x 105 cm, waga 95 kg?</w:t>
      </w:r>
    </w:p>
    <w:p w14:paraId="292D2B81" w14:textId="51653369" w:rsidR="00E82872" w:rsidRPr="007753C8" w:rsidRDefault="00C95B8C" w:rsidP="00E82872">
      <w:pPr>
        <w:pStyle w:val="Akapitzlist"/>
        <w:spacing w:before="240"/>
        <w:ind w:left="0"/>
        <w:rPr>
          <w:rFonts w:ascii="Cambria" w:eastAsia="Times New Roman" w:hAnsi="Cambria"/>
          <w:b/>
          <w:bCs/>
          <w:i/>
          <w:color w:val="000000" w:themeColor="text1"/>
          <w:sz w:val="20"/>
          <w:szCs w:val="20"/>
          <w:u w:val="single"/>
          <w:lang w:eastAsia="pl-PL"/>
        </w:rPr>
      </w:pPr>
      <w:r w:rsidRPr="00207B80">
        <w:rPr>
          <w:rFonts w:ascii="Cambria" w:hAnsi="Cambria"/>
          <w:b/>
          <w:sz w:val="20"/>
          <w:szCs w:val="20"/>
          <w:u w:val="single"/>
        </w:rPr>
        <w:t>Odpowiedź:</w:t>
      </w:r>
      <w:r w:rsidR="00E82872" w:rsidRPr="00E82872">
        <w:rPr>
          <w:rFonts w:ascii="Times New Roman" w:eastAsia="Times New Roman" w:hAnsi="Times New Roman"/>
          <w:b/>
          <w:bCs/>
          <w:color w:val="FF0000"/>
          <w:sz w:val="24"/>
          <w:szCs w:val="24"/>
          <w:lang w:eastAsia="pl-PL"/>
        </w:rPr>
        <w:t xml:space="preserve"> </w:t>
      </w:r>
      <w:r w:rsidR="00E82872" w:rsidRPr="007753C8">
        <w:rPr>
          <w:rFonts w:ascii="Cambria" w:eastAsia="Times New Roman" w:hAnsi="Cambria"/>
          <w:b/>
          <w:bCs/>
          <w:i/>
          <w:color w:val="000000" w:themeColor="text1"/>
          <w:sz w:val="20"/>
          <w:szCs w:val="20"/>
          <w:u w:val="single"/>
          <w:lang w:eastAsia="pl-PL"/>
        </w:rPr>
        <w:t>Zamawiający dopuszcza powyższe parametry.</w:t>
      </w:r>
    </w:p>
    <w:p w14:paraId="15AFE6A9" w14:textId="47648003" w:rsidR="00D615DA" w:rsidRPr="00D615DA" w:rsidRDefault="00D615DA" w:rsidP="00D615DA">
      <w:pPr>
        <w:pStyle w:val="Akapitzlist"/>
        <w:spacing w:before="240"/>
        <w:ind w:left="0"/>
        <w:rPr>
          <w:rFonts w:ascii="Cambria" w:eastAsia="Times New Roman" w:hAnsi="Cambria"/>
          <w:b/>
          <w:i/>
          <w:sz w:val="20"/>
          <w:szCs w:val="20"/>
          <w:lang w:eastAsia="pl-PL"/>
        </w:rPr>
      </w:pPr>
    </w:p>
    <w:p w14:paraId="3E32D99E" w14:textId="34265476" w:rsidR="00D615DA" w:rsidRPr="00D615DA" w:rsidRDefault="00D615DA" w:rsidP="005D3DD8">
      <w:pPr>
        <w:jc w:val="both"/>
        <w:rPr>
          <w:rFonts w:ascii="Cambria" w:hAnsi="Cambria" w:cs="Tahoma"/>
          <w:b/>
          <w:i/>
          <w:sz w:val="20"/>
          <w:szCs w:val="20"/>
        </w:rPr>
      </w:pPr>
    </w:p>
    <w:p w14:paraId="336685F2" w14:textId="77777777" w:rsidR="00747422" w:rsidRPr="000D55F6" w:rsidRDefault="00747422" w:rsidP="00747422">
      <w:pPr>
        <w:pStyle w:val="Teksttreci0"/>
        <w:shd w:val="clear" w:color="auto" w:fill="auto"/>
        <w:spacing w:before="0" w:after="212" w:line="240" w:lineRule="auto"/>
        <w:ind w:firstLine="0"/>
        <w:rPr>
          <w:rFonts w:ascii="Cambria" w:hAnsi="Cambria"/>
          <w:b/>
          <w:bCs/>
          <w:color w:val="FF0000"/>
          <w:sz w:val="20"/>
          <w:szCs w:val="20"/>
        </w:rPr>
      </w:pPr>
      <w:r w:rsidRPr="000D55F6">
        <w:rPr>
          <w:rFonts w:ascii="Cambria" w:hAnsi="Cambria"/>
          <w:b/>
          <w:bCs/>
          <w:color w:val="FF0000"/>
          <w:sz w:val="20"/>
          <w:szCs w:val="20"/>
        </w:rPr>
        <w:t>PONADTO:</w:t>
      </w:r>
    </w:p>
    <w:p w14:paraId="7F2D677B" w14:textId="77777777" w:rsidR="00747422" w:rsidRPr="000D55F6" w:rsidRDefault="00747422" w:rsidP="00747422">
      <w:pPr>
        <w:pStyle w:val="Teksttreci0"/>
        <w:numPr>
          <w:ilvl w:val="0"/>
          <w:numId w:val="50"/>
        </w:numPr>
        <w:shd w:val="clear" w:color="auto" w:fill="auto"/>
        <w:spacing w:before="0" w:after="212" w:line="240" w:lineRule="auto"/>
        <w:rPr>
          <w:rFonts w:ascii="Cambria" w:hAnsi="Cambria"/>
          <w:b/>
          <w:bCs/>
          <w:color w:val="FF0000"/>
          <w:sz w:val="20"/>
          <w:szCs w:val="20"/>
        </w:rPr>
      </w:pPr>
      <w:r w:rsidRPr="000D55F6">
        <w:rPr>
          <w:rFonts w:ascii="Cambria" w:hAnsi="Cambria"/>
          <w:b/>
          <w:bCs/>
          <w:color w:val="FF0000"/>
          <w:sz w:val="20"/>
          <w:szCs w:val="20"/>
        </w:rPr>
        <w:t>Zamawiający dokonuje modyfikacji wzoru umowy, obowiązująca treść została zamieszczona na stronie w dniu 06.12.2019</w:t>
      </w:r>
    </w:p>
    <w:p w14:paraId="0BE7E055" w14:textId="77777777" w:rsidR="00747422" w:rsidRPr="000D55F6" w:rsidRDefault="00747422" w:rsidP="00747422">
      <w:pPr>
        <w:pStyle w:val="Teksttreci0"/>
        <w:numPr>
          <w:ilvl w:val="0"/>
          <w:numId w:val="50"/>
        </w:numPr>
        <w:shd w:val="clear" w:color="auto" w:fill="auto"/>
        <w:spacing w:before="0" w:after="212" w:line="240" w:lineRule="auto"/>
        <w:rPr>
          <w:rFonts w:ascii="Cambria" w:hAnsi="Cambria"/>
          <w:b/>
          <w:bCs/>
          <w:color w:val="FF0000"/>
          <w:sz w:val="20"/>
          <w:szCs w:val="20"/>
        </w:rPr>
      </w:pPr>
      <w:r w:rsidRPr="000D55F6">
        <w:rPr>
          <w:rFonts w:ascii="Cambria" w:hAnsi="Cambria" w:cs="Arial"/>
          <w:b/>
          <w:color w:val="FF0000"/>
          <w:sz w:val="20"/>
          <w:szCs w:val="20"/>
        </w:rPr>
        <w:t xml:space="preserve">W związku z udzielonymi odpowiedziami Zamawiający dokonuje zmiany terminu składania ofert aktualnie obowiązujący termin składania i otwarcia ofert to 10.12.2019 r godzina składania i otwarcia pozostaje bez zmian  </w:t>
      </w:r>
      <w:bookmarkStart w:id="4" w:name="_GoBack"/>
      <w:bookmarkEnd w:id="4"/>
    </w:p>
    <w:p w14:paraId="61A91BF0" w14:textId="77777777" w:rsidR="002A10DB" w:rsidRPr="00D615DA" w:rsidRDefault="002A10DB" w:rsidP="007A4B44">
      <w:pPr>
        <w:pStyle w:val="Teksttreci0"/>
        <w:shd w:val="clear" w:color="auto" w:fill="auto"/>
        <w:spacing w:before="0" w:after="212" w:line="240" w:lineRule="auto"/>
        <w:ind w:firstLine="0"/>
        <w:rPr>
          <w:rFonts w:ascii="Cambria" w:hAnsi="Cambria"/>
          <w:sz w:val="20"/>
          <w:szCs w:val="20"/>
        </w:rPr>
      </w:pPr>
    </w:p>
    <w:p w14:paraId="57A453F0" w14:textId="76E72667" w:rsidR="001D5B6A" w:rsidRPr="00D615DA" w:rsidRDefault="001D5B6A" w:rsidP="00E746DC">
      <w:pPr>
        <w:pStyle w:val="Bezodstpw"/>
        <w:jc w:val="both"/>
        <w:rPr>
          <w:rFonts w:ascii="Cambria" w:hAnsi="Cambria" w:cs="Arial"/>
          <w:b/>
          <w:i/>
          <w:color w:val="000000"/>
          <w:sz w:val="20"/>
          <w:szCs w:val="20"/>
        </w:rPr>
      </w:pPr>
    </w:p>
    <w:sectPr w:rsidR="001D5B6A" w:rsidRPr="00D615DA" w:rsidSect="006D4101">
      <w:headerReference w:type="default" r:id="rId8"/>
      <w:footnotePr>
        <w:pos w:val="beneathText"/>
      </w:footnotePr>
      <w:pgSz w:w="11905" w:h="16837"/>
      <w:pgMar w:top="1134" w:right="1134" w:bottom="1276" w:left="1134" w:header="709" w:footer="3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B3969" w14:textId="77777777" w:rsidR="000D5577" w:rsidRDefault="000D5577">
      <w:r>
        <w:separator/>
      </w:r>
    </w:p>
  </w:endnote>
  <w:endnote w:type="continuationSeparator" w:id="0">
    <w:p w14:paraId="64BD9861" w14:textId="77777777" w:rsidR="000D5577" w:rsidRDefault="000D5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charset w:val="EE"/>
    <w:family w:val="swiss"/>
    <w:pitch w:val="variable"/>
    <w:sig w:usb0="00000007" w:usb1="00000000" w:usb2="00000000" w:usb3="00000000" w:csb0="00000093"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yriadPro-Bold">
    <w:altName w:val="Times New Roman"/>
    <w:panose1 w:val="00000000000000000000"/>
    <w:charset w:val="00"/>
    <w:family w:val="auto"/>
    <w:notTrueType/>
    <w:pitch w:val="default"/>
    <w:sig w:usb0="00000003" w:usb1="00000000" w:usb2="00000000" w:usb3="00000000" w:csb0="00000001" w:csb1="00000000"/>
  </w:font>
  <w:font w:name="MyriadPro-It">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385DD" w14:textId="77777777" w:rsidR="000D5577" w:rsidRDefault="000D5577">
      <w:r>
        <w:separator/>
      </w:r>
    </w:p>
  </w:footnote>
  <w:footnote w:type="continuationSeparator" w:id="0">
    <w:p w14:paraId="7AAC953F" w14:textId="77777777" w:rsidR="000D5577" w:rsidRDefault="000D5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CA040" w14:textId="579568D5" w:rsidR="00BB079F" w:rsidRDefault="00BB079F" w:rsidP="00BB079F">
    <w:pPr>
      <w:autoSpaceDE w:val="0"/>
      <w:spacing w:line="276" w:lineRule="auto"/>
      <w:jc w:val="right"/>
    </w:pPr>
    <w:bookmarkStart w:id="5" w:name="_Hlk2254725"/>
    <w:r w:rsidRPr="00151219">
      <w:rPr>
        <w:rFonts w:ascii="Cambria" w:hAnsi="Cambria" w:cs="Arial"/>
        <w:b/>
        <w:sz w:val="20"/>
        <w:szCs w:val="20"/>
      </w:rPr>
      <w:t>Znak sprawy:</w:t>
    </w:r>
    <w:r w:rsidRPr="00151219">
      <w:rPr>
        <w:rFonts w:ascii="Cambria" w:hAnsi="Cambria" w:cs="Arial"/>
        <w:b/>
        <w:spacing w:val="-8"/>
        <w:sz w:val="20"/>
        <w:szCs w:val="20"/>
      </w:rPr>
      <w:t xml:space="preserve"> </w:t>
    </w:r>
    <w:bookmarkEnd w:id="5"/>
    <w:r w:rsidR="001D5B6A">
      <w:rPr>
        <w:rFonts w:ascii="Cambria" w:hAnsi="Cambria" w:cs="Arial"/>
        <w:b/>
        <w:bCs/>
        <w:sz w:val="20"/>
        <w:szCs w:val="20"/>
        <w:lang w:bidi="pl-PL"/>
      </w:rPr>
      <w:t>PN/</w:t>
    </w:r>
    <w:r w:rsidR="000E58A3">
      <w:rPr>
        <w:rFonts w:ascii="Cambria" w:hAnsi="Cambria" w:cs="Arial"/>
        <w:b/>
        <w:bCs/>
        <w:sz w:val="20"/>
        <w:szCs w:val="20"/>
        <w:lang w:bidi="pl-PL"/>
      </w:rPr>
      <w:t>5</w:t>
    </w:r>
    <w:r w:rsidRPr="007A6580">
      <w:rPr>
        <w:rFonts w:ascii="Cambria" w:hAnsi="Cambria" w:cs="Arial"/>
        <w:b/>
        <w:bCs/>
        <w:sz w:val="20"/>
        <w:szCs w:val="20"/>
        <w:lang w:bidi="pl-PL"/>
      </w:rPr>
      <w:t>/2019</w:t>
    </w:r>
  </w:p>
  <w:p w14:paraId="7A7C73A4" w14:textId="77777777" w:rsidR="00B02727" w:rsidRPr="00BB079F" w:rsidRDefault="00B02727" w:rsidP="00BB079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8Num8"/>
    <w:lvl w:ilvl="0">
      <w:start w:val="17"/>
      <w:numFmt w:val="decimal"/>
      <w:lvlText w:val="%1."/>
      <w:lvlJc w:val="left"/>
      <w:pPr>
        <w:tabs>
          <w:tab w:val="num" w:pos="435"/>
        </w:tabs>
        <w:ind w:left="435" w:hanging="435"/>
      </w:pPr>
    </w:lvl>
    <w:lvl w:ilvl="1">
      <w:start w:val="1"/>
      <w:numFmt w:val="none"/>
      <w:suff w:val="nothing"/>
      <w:lvlText w:val="20.1."/>
      <w:lvlJc w:val="left"/>
      <w:pPr>
        <w:tabs>
          <w:tab w:val="num" w:pos="0"/>
        </w:tabs>
        <w:ind w:left="861" w:hanging="435"/>
      </w:pPr>
    </w:lvl>
    <w:lvl w:ilvl="2">
      <w:start w:val="1"/>
      <w:numFmt w:val="decimal"/>
      <w:lvlText w:val="%3.."/>
      <w:lvlJc w:val="left"/>
      <w:pPr>
        <w:tabs>
          <w:tab w:val="num" w:pos="1572"/>
        </w:tabs>
        <w:ind w:left="1572" w:hanging="720"/>
      </w:pPr>
    </w:lvl>
    <w:lvl w:ilvl="3">
      <w:start w:val="1"/>
      <w:numFmt w:val="decimal"/>
      <w:lvlText w:val="%4.."/>
      <w:lvlJc w:val="left"/>
      <w:pPr>
        <w:tabs>
          <w:tab w:val="num" w:pos="1998"/>
        </w:tabs>
        <w:ind w:left="1998" w:hanging="720"/>
      </w:pPr>
    </w:lvl>
    <w:lvl w:ilvl="4">
      <w:start w:val="1"/>
      <w:numFmt w:val="decimal"/>
      <w:lvlText w:val="%3.%4.%5."/>
      <w:lvlJc w:val="left"/>
      <w:pPr>
        <w:tabs>
          <w:tab w:val="num" w:pos="2784"/>
        </w:tabs>
        <w:ind w:left="2784" w:hanging="1080"/>
      </w:pPr>
    </w:lvl>
    <w:lvl w:ilvl="5">
      <w:start w:val="1"/>
      <w:numFmt w:val="decimal"/>
      <w:lvlText w:val="%3.%4.%5.%6."/>
      <w:lvlJc w:val="left"/>
      <w:pPr>
        <w:tabs>
          <w:tab w:val="num" w:pos="3210"/>
        </w:tabs>
        <w:ind w:left="3210" w:hanging="1080"/>
      </w:pPr>
    </w:lvl>
    <w:lvl w:ilvl="6">
      <w:start w:val="1"/>
      <w:numFmt w:val="decimal"/>
      <w:lvlText w:val="%3.%4.%5.%6.%7."/>
      <w:lvlJc w:val="left"/>
      <w:pPr>
        <w:tabs>
          <w:tab w:val="num" w:pos="3996"/>
        </w:tabs>
        <w:ind w:left="3996" w:hanging="1440"/>
      </w:pPr>
    </w:lvl>
    <w:lvl w:ilvl="7">
      <w:start w:val="1"/>
      <w:numFmt w:val="decimal"/>
      <w:lvlText w:val="%3.%4.%5.%6.%7.%8."/>
      <w:lvlJc w:val="left"/>
      <w:pPr>
        <w:tabs>
          <w:tab w:val="num" w:pos="4422"/>
        </w:tabs>
        <w:ind w:left="4422" w:hanging="1440"/>
      </w:pPr>
    </w:lvl>
    <w:lvl w:ilvl="8">
      <w:start w:val="1"/>
      <w:numFmt w:val="decimal"/>
      <w:lvlText w:val="%3.%4.%5.%6.%7.%8.%9."/>
      <w:lvlJc w:val="left"/>
      <w:pPr>
        <w:tabs>
          <w:tab w:val="num" w:pos="5208"/>
        </w:tabs>
        <w:ind w:left="5208" w:hanging="1800"/>
      </w:pPr>
    </w:lvl>
  </w:abstractNum>
  <w:abstractNum w:abstractNumId="1" w15:restartNumberingAfterBreak="0">
    <w:nsid w:val="0000001E"/>
    <w:multiLevelType w:val="singleLevel"/>
    <w:tmpl w:val="0000001E"/>
    <w:name w:val="WW8Num30"/>
    <w:lvl w:ilvl="0">
      <w:start w:val="25"/>
      <w:numFmt w:val="decimal"/>
      <w:lvlText w:val="%1."/>
      <w:lvlJc w:val="left"/>
      <w:pPr>
        <w:tabs>
          <w:tab w:val="num" w:pos="0"/>
        </w:tabs>
        <w:ind w:left="720" w:hanging="360"/>
      </w:pPr>
      <w:rPr>
        <w:rFonts w:hint="default"/>
        <w:caps w:val="0"/>
        <w:smallCaps w:val="0"/>
      </w:rPr>
    </w:lvl>
  </w:abstractNum>
  <w:abstractNum w:abstractNumId="2"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3" w15:restartNumberingAfterBreak="0">
    <w:nsid w:val="034F204A"/>
    <w:multiLevelType w:val="multilevel"/>
    <w:tmpl w:val="C472BB84"/>
    <w:lvl w:ilvl="0">
      <w:start w:val="1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4985D67"/>
    <w:multiLevelType w:val="hybridMultilevel"/>
    <w:tmpl w:val="96E093B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A66114"/>
    <w:multiLevelType w:val="hybridMultilevel"/>
    <w:tmpl w:val="239223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21352D"/>
    <w:multiLevelType w:val="multilevel"/>
    <w:tmpl w:val="8BB6344C"/>
    <w:lvl w:ilvl="0">
      <w:start w:val="1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A604653"/>
    <w:multiLevelType w:val="hybridMultilevel"/>
    <w:tmpl w:val="3A3EE328"/>
    <w:lvl w:ilvl="0" w:tplc="2BDE61C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D47D98"/>
    <w:multiLevelType w:val="multilevel"/>
    <w:tmpl w:val="139E05A0"/>
    <w:lvl w:ilvl="0">
      <w:start w:val="19"/>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D2458CB"/>
    <w:multiLevelType w:val="multilevel"/>
    <w:tmpl w:val="3EC44008"/>
    <w:lvl w:ilvl="0">
      <w:start w:val="23"/>
      <w:numFmt w:val="decimal"/>
      <w:lvlText w:val="%1"/>
      <w:lvlJc w:val="left"/>
      <w:pPr>
        <w:ind w:left="375" w:hanging="375"/>
      </w:pPr>
      <w:rPr>
        <w:rFonts w:hint="default"/>
        <w:u w:val="none"/>
      </w:rPr>
    </w:lvl>
    <w:lvl w:ilvl="1">
      <w:start w:val="1"/>
      <w:numFmt w:val="decimal"/>
      <w:lvlText w:val="%1.%2"/>
      <w:lvlJc w:val="left"/>
      <w:pPr>
        <w:ind w:left="659" w:hanging="375"/>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4320" w:hanging="1800"/>
      </w:pPr>
      <w:rPr>
        <w:rFonts w:hint="default"/>
        <w:u w:val="none"/>
      </w:rPr>
    </w:lvl>
    <w:lvl w:ilvl="8">
      <w:start w:val="1"/>
      <w:numFmt w:val="decimal"/>
      <w:lvlText w:val="%1.%2.%3.%4.%5.%6.%7.%8.%9"/>
      <w:lvlJc w:val="left"/>
      <w:pPr>
        <w:ind w:left="4680" w:hanging="1800"/>
      </w:pPr>
      <w:rPr>
        <w:rFonts w:hint="default"/>
        <w:u w:val="none"/>
      </w:rPr>
    </w:lvl>
  </w:abstractNum>
  <w:abstractNum w:abstractNumId="10" w15:restartNumberingAfterBreak="0">
    <w:nsid w:val="0E1B5C09"/>
    <w:multiLevelType w:val="hybridMultilevel"/>
    <w:tmpl w:val="B10C8A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5219D6"/>
    <w:multiLevelType w:val="multilevel"/>
    <w:tmpl w:val="DC065ED8"/>
    <w:lvl w:ilvl="0">
      <w:start w:val="2"/>
      <w:numFmt w:val="decimal"/>
      <w:lvlText w:val="%1."/>
      <w:lvlJc w:val="left"/>
      <w:rPr>
        <w:rFonts w:ascii="Calibri" w:eastAsia="Calibri" w:hAnsi="Calibri" w:cs="Calibri"/>
        <w:b/>
        <w:bCs/>
        <w:i/>
        <w:iCs/>
        <w:smallCaps w:val="0"/>
        <w:strike w:val="0"/>
        <w:color w:val="000000"/>
        <w:spacing w:val="0"/>
        <w:w w:val="100"/>
        <w:position w:val="0"/>
        <w:sz w:val="22"/>
        <w:szCs w:val="22"/>
        <w:u w:val="singl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726261"/>
    <w:multiLevelType w:val="hybridMultilevel"/>
    <w:tmpl w:val="C71CFD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8D2B71"/>
    <w:multiLevelType w:val="multilevel"/>
    <w:tmpl w:val="B2E69118"/>
    <w:lvl w:ilvl="0">
      <w:start w:val="19"/>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A0C06E7"/>
    <w:multiLevelType w:val="hybridMultilevel"/>
    <w:tmpl w:val="196A3EC2"/>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5" w15:restartNumberingAfterBreak="0">
    <w:nsid w:val="1D7A16EE"/>
    <w:multiLevelType w:val="multilevel"/>
    <w:tmpl w:val="A68AA04E"/>
    <w:lvl w:ilvl="0">
      <w:start w:val="20"/>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4992" w:hanging="72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488" w:hanging="108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9984" w:hanging="1440"/>
      </w:pPr>
      <w:rPr>
        <w:rFonts w:hint="default"/>
      </w:rPr>
    </w:lvl>
  </w:abstractNum>
  <w:abstractNum w:abstractNumId="16" w15:restartNumberingAfterBreak="0">
    <w:nsid w:val="1E8810F7"/>
    <w:multiLevelType w:val="multilevel"/>
    <w:tmpl w:val="AE92855A"/>
    <w:lvl w:ilvl="0">
      <w:start w:val="17"/>
      <w:numFmt w:val="decimal"/>
      <w:lvlText w:val="%1."/>
      <w:lvlJc w:val="left"/>
      <w:pPr>
        <w:tabs>
          <w:tab w:val="num" w:pos="435"/>
        </w:tabs>
        <w:ind w:left="435" w:hanging="435"/>
      </w:pPr>
      <w:rPr>
        <w:rFonts w:hint="default"/>
      </w:rPr>
    </w:lvl>
    <w:lvl w:ilvl="1">
      <w:start w:val="1"/>
      <w:numFmt w:val="none"/>
      <w:lvlText w:val="20.1."/>
      <w:lvlJc w:val="left"/>
      <w:pPr>
        <w:tabs>
          <w:tab w:val="num" w:pos="861"/>
        </w:tabs>
        <w:ind w:left="861" w:hanging="435"/>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7" w15:restartNumberingAfterBreak="0">
    <w:nsid w:val="1F791810"/>
    <w:multiLevelType w:val="multilevel"/>
    <w:tmpl w:val="BDD674E8"/>
    <w:lvl w:ilvl="0">
      <w:start w:val="1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1F8571BC"/>
    <w:multiLevelType w:val="hybridMultilevel"/>
    <w:tmpl w:val="0BECC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24260C"/>
    <w:multiLevelType w:val="multilevel"/>
    <w:tmpl w:val="CD4EE0CC"/>
    <w:lvl w:ilvl="0">
      <w:start w:val="20"/>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232B6878"/>
    <w:multiLevelType w:val="hybridMultilevel"/>
    <w:tmpl w:val="7418493C"/>
    <w:lvl w:ilvl="0" w:tplc="00D2E610">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1" w15:restartNumberingAfterBreak="0">
    <w:nsid w:val="23413F51"/>
    <w:multiLevelType w:val="hybridMultilevel"/>
    <w:tmpl w:val="29F2A862"/>
    <w:lvl w:ilvl="0" w:tplc="840E7FB8">
      <w:start w:val="1"/>
      <w:numFmt w:val="lowerLetter"/>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2" w15:restartNumberingAfterBreak="0">
    <w:nsid w:val="278D17D4"/>
    <w:multiLevelType w:val="multilevel"/>
    <w:tmpl w:val="B406D492"/>
    <w:lvl w:ilvl="0">
      <w:start w:val="20"/>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3" w15:restartNumberingAfterBreak="0">
    <w:nsid w:val="29723443"/>
    <w:multiLevelType w:val="multilevel"/>
    <w:tmpl w:val="69567B3A"/>
    <w:lvl w:ilvl="0">
      <w:start w:val="1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4" w15:restartNumberingAfterBreak="0">
    <w:nsid w:val="2B4665B3"/>
    <w:multiLevelType w:val="multilevel"/>
    <w:tmpl w:val="7F2C24C4"/>
    <w:lvl w:ilvl="0">
      <w:start w:val="2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F9C2904"/>
    <w:multiLevelType w:val="multilevel"/>
    <w:tmpl w:val="8CEA5630"/>
    <w:lvl w:ilvl="0">
      <w:start w:val="20"/>
      <w:numFmt w:val="decimal"/>
      <w:lvlText w:val="%1."/>
      <w:lvlJc w:val="left"/>
      <w:pPr>
        <w:ind w:left="405" w:hanging="405"/>
      </w:pPr>
      <w:rPr>
        <w:rFonts w:hint="default"/>
        <w:b w:val="0"/>
        <w:color w:val="auto"/>
      </w:rPr>
    </w:lvl>
    <w:lvl w:ilvl="1">
      <w:start w:val="1"/>
      <w:numFmt w:val="decimal"/>
      <w:lvlText w:val="%1.%2."/>
      <w:lvlJc w:val="left"/>
      <w:pPr>
        <w:ind w:left="405" w:hanging="405"/>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080" w:hanging="108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440" w:hanging="1440"/>
      </w:pPr>
      <w:rPr>
        <w:rFonts w:hint="default"/>
        <w:b w:val="0"/>
        <w:color w:val="auto"/>
      </w:rPr>
    </w:lvl>
  </w:abstractNum>
  <w:abstractNum w:abstractNumId="26" w15:restartNumberingAfterBreak="0">
    <w:nsid w:val="31E43017"/>
    <w:multiLevelType w:val="multilevel"/>
    <w:tmpl w:val="5C1E686A"/>
    <w:lvl w:ilvl="0">
      <w:start w:val="3"/>
      <w:numFmt w:val="decimal"/>
      <w:lvlText w:val="%1"/>
      <w:lvlJc w:val="left"/>
      <w:pPr>
        <w:ind w:left="360" w:hanging="360"/>
      </w:pPr>
      <w:rPr>
        <w:rFonts w:cs="Arial" w:hint="default"/>
        <w:b/>
      </w:rPr>
    </w:lvl>
    <w:lvl w:ilvl="1">
      <w:start w:val="1"/>
      <w:numFmt w:val="decimal"/>
      <w:lvlText w:val="%1.%2"/>
      <w:lvlJc w:val="left"/>
      <w:pPr>
        <w:ind w:left="360" w:hanging="36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720" w:hanging="72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080" w:hanging="108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440" w:hanging="1440"/>
      </w:pPr>
      <w:rPr>
        <w:rFonts w:cs="Arial" w:hint="default"/>
        <w:b/>
      </w:rPr>
    </w:lvl>
    <w:lvl w:ilvl="8">
      <w:start w:val="1"/>
      <w:numFmt w:val="decimal"/>
      <w:lvlText w:val="%1.%2.%3.%4.%5.%6.%7.%8.%9"/>
      <w:lvlJc w:val="left"/>
      <w:pPr>
        <w:ind w:left="1800" w:hanging="1800"/>
      </w:pPr>
      <w:rPr>
        <w:rFonts w:cs="Arial" w:hint="default"/>
        <w:b/>
      </w:rPr>
    </w:lvl>
  </w:abstractNum>
  <w:abstractNum w:abstractNumId="27" w15:restartNumberingAfterBreak="0">
    <w:nsid w:val="37144476"/>
    <w:multiLevelType w:val="hybridMultilevel"/>
    <w:tmpl w:val="A1C0CE98"/>
    <w:lvl w:ilvl="0" w:tplc="61AA4BBA">
      <w:start w:val="25"/>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39AC3C93"/>
    <w:multiLevelType w:val="hybridMultilevel"/>
    <w:tmpl w:val="08ECACF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B49311B"/>
    <w:multiLevelType w:val="hybridMultilevel"/>
    <w:tmpl w:val="182000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786D53"/>
    <w:multiLevelType w:val="multilevel"/>
    <w:tmpl w:val="9990ABF8"/>
    <w:lvl w:ilvl="0">
      <w:start w:val="3"/>
      <w:numFmt w:val="decimal"/>
      <w:lvlText w:val="%1"/>
      <w:lvlJc w:val="left"/>
      <w:pPr>
        <w:ind w:left="360" w:hanging="360"/>
      </w:pPr>
      <w:rPr>
        <w:rFonts w:cs="Arial" w:hint="default"/>
        <w:b/>
      </w:rPr>
    </w:lvl>
    <w:lvl w:ilvl="1">
      <w:start w:val="1"/>
      <w:numFmt w:val="decimal"/>
      <w:lvlText w:val="%1.%2"/>
      <w:lvlJc w:val="left"/>
      <w:pPr>
        <w:ind w:left="720" w:hanging="360"/>
      </w:pPr>
      <w:rPr>
        <w:rFonts w:cs="Arial" w:hint="default"/>
        <w:b/>
      </w:rPr>
    </w:lvl>
    <w:lvl w:ilvl="2">
      <w:start w:val="1"/>
      <w:numFmt w:val="decimal"/>
      <w:lvlText w:val="%1.%2.%3"/>
      <w:lvlJc w:val="left"/>
      <w:pPr>
        <w:ind w:left="1440" w:hanging="720"/>
      </w:pPr>
      <w:rPr>
        <w:rFonts w:cs="Arial" w:hint="default"/>
        <w:b/>
      </w:rPr>
    </w:lvl>
    <w:lvl w:ilvl="3">
      <w:start w:val="1"/>
      <w:numFmt w:val="decimal"/>
      <w:lvlText w:val="%1.%2.%3.%4"/>
      <w:lvlJc w:val="left"/>
      <w:pPr>
        <w:ind w:left="1800" w:hanging="720"/>
      </w:pPr>
      <w:rPr>
        <w:rFonts w:cs="Arial" w:hint="default"/>
        <w:b/>
      </w:rPr>
    </w:lvl>
    <w:lvl w:ilvl="4">
      <w:start w:val="1"/>
      <w:numFmt w:val="decimal"/>
      <w:lvlText w:val="%1.%2.%3.%4.%5"/>
      <w:lvlJc w:val="left"/>
      <w:pPr>
        <w:ind w:left="2520" w:hanging="1080"/>
      </w:pPr>
      <w:rPr>
        <w:rFonts w:cs="Arial" w:hint="default"/>
        <w:b/>
      </w:rPr>
    </w:lvl>
    <w:lvl w:ilvl="5">
      <w:start w:val="1"/>
      <w:numFmt w:val="decimal"/>
      <w:lvlText w:val="%1.%2.%3.%4.%5.%6"/>
      <w:lvlJc w:val="left"/>
      <w:pPr>
        <w:ind w:left="2880" w:hanging="1080"/>
      </w:pPr>
      <w:rPr>
        <w:rFonts w:cs="Arial" w:hint="default"/>
        <w:b/>
      </w:rPr>
    </w:lvl>
    <w:lvl w:ilvl="6">
      <w:start w:val="1"/>
      <w:numFmt w:val="decimal"/>
      <w:lvlText w:val="%1.%2.%3.%4.%5.%6.%7"/>
      <w:lvlJc w:val="left"/>
      <w:pPr>
        <w:ind w:left="3600" w:hanging="1440"/>
      </w:pPr>
      <w:rPr>
        <w:rFonts w:cs="Arial" w:hint="default"/>
        <w:b/>
      </w:rPr>
    </w:lvl>
    <w:lvl w:ilvl="7">
      <w:start w:val="1"/>
      <w:numFmt w:val="decimal"/>
      <w:lvlText w:val="%1.%2.%3.%4.%5.%6.%7.%8"/>
      <w:lvlJc w:val="left"/>
      <w:pPr>
        <w:ind w:left="3960" w:hanging="1440"/>
      </w:pPr>
      <w:rPr>
        <w:rFonts w:cs="Arial" w:hint="default"/>
        <w:b/>
      </w:rPr>
    </w:lvl>
    <w:lvl w:ilvl="8">
      <w:start w:val="1"/>
      <w:numFmt w:val="decimal"/>
      <w:lvlText w:val="%1.%2.%3.%4.%5.%6.%7.%8.%9"/>
      <w:lvlJc w:val="left"/>
      <w:pPr>
        <w:ind w:left="4680" w:hanging="1800"/>
      </w:pPr>
      <w:rPr>
        <w:rFonts w:cs="Arial" w:hint="default"/>
        <w:b/>
      </w:rPr>
    </w:lvl>
  </w:abstractNum>
  <w:abstractNum w:abstractNumId="31"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2" w15:restartNumberingAfterBreak="0">
    <w:nsid w:val="450521F6"/>
    <w:multiLevelType w:val="hybridMultilevel"/>
    <w:tmpl w:val="CD0A9E3C"/>
    <w:lvl w:ilvl="0" w:tplc="EEFC02D6">
      <w:start w:val="1"/>
      <w:numFmt w:val="decimal"/>
      <w:lvlText w:val="23.1.%1."/>
      <w:lvlJc w:val="left"/>
      <w:pPr>
        <w:ind w:left="1211" w:hanging="360"/>
      </w:pPr>
      <w:rPr>
        <w:rFonts w:hint="default"/>
        <w:b w:val="0"/>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47926C65"/>
    <w:multiLevelType w:val="hybridMultilevel"/>
    <w:tmpl w:val="FB3E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2C52CD"/>
    <w:multiLevelType w:val="multilevel"/>
    <w:tmpl w:val="7B1203DA"/>
    <w:lvl w:ilvl="0">
      <w:start w:val="23"/>
      <w:numFmt w:val="decimal"/>
      <w:lvlText w:val="%1."/>
      <w:lvlJc w:val="left"/>
      <w:pPr>
        <w:tabs>
          <w:tab w:val="num" w:pos="435"/>
        </w:tabs>
        <w:ind w:left="435" w:hanging="435"/>
      </w:pPr>
      <w:rPr>
        <w:rFonts w:hint="default"/>
      </w:rPr>
    </w:lvl>
    <w:lvl w:ilvl="1">
      <w:start w:val="1"/>
      <w:numFmt w:val="decimal"/>
      <w:lvlText w:val="18.%2."/>
      <w:lvlJc w:val="left"/>
      <w:pPr>
        <w:tabs>
          <w:tab w:val="num" w:pos="1146"/>
        </w:tabs>
        <w:ind w:left="861" w:hanging="435"/>
      </w:pPr>
      <w:rPr>
        <w:rFonts w:hint="default"/>
      </w:rPr>
    </w:lvl>
    <w:lvl w:ilvl="2">
      <w:start w:val="1"/>
      <w:numFmt w:val="decimal"/>
      <w:lvlText w:val="%1.%2.%3."/>
      <w:lvlJc w:val="left"/>
      <w:pPr>
        <w:tabs>
          <w:tab w:val="num" w:pos="1572"/>
        </w:tabs>
        <w:ind w:left="1572" w:hanging="720"/>
      </w:pPr>
      <w:rPr>
        <w:rFonts w:hint="default"/>
        <w:b w:val="0"/>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35" w15:restartNumberingAfterBreak="0">
    <w:nsid w:val="4D143A82"/>
    <w:multiLevelType w:val="hybridMultilevel"/>
    <w:tmpl w:val="F66888E0"/>
    <w:lvl w:ilvl="0" w:tplc="133C62A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4F0003B2"/>
    <w:multiLevelType w:val="multilevel"/>
    <w:tmpl w:val="DD6C1B9C"/>
    <w:lvl w:ilvl="0">
      <w:start w:val="1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309418F"/>
    <w:multiLevelType w:val="hybridMultilevel"/>
    <w:tmpl w:val="9BAA62C8"/>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6722697"/>
    <w:multiLevelType w:val="multilevel"/>
    <w:tmpl w:val="57C80570"/>
    <w:lvl w:ilvl="0">
      <w:start w:val="20"/>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9" w15:restartNumberingAfterBreak="0">
    <w:nsid w:val="577A1F42"/>
    <w:multiLevelType w:val="hybridMultilevel"/>
    <w:tmpl w:val="12A804AC"/>
    <w:lvl w:ilvl="0" w:tplc="AD62373E">
      <w:start w:val="1"/>
      <w:numFmt w:val="decimal"/>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0" w15:restartNumberingAfterBreak="0">
    <w:nsid w:val="5DD7582B"/>
    <w:multiLevelType w:val="hybridMultilevel"/>
    <w:tmpl w:val="60D893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B173D2"/>
    <w:multiLevelType w:val="hybridMultilevel"/>
    <w:tmpl w:val="432672DC"/>
    <w:lvl w:ilvl="0" w:tplc="5464DC0C">
      <w:start w:val="1"/>
      <w:numFmt w:val="decimal"/>
      <w:lvlText w:val="%1."/>
      <w:lvlJc w:val="left"/>
      <w:pPr>
        <w:tabs>
          <w:tab w:val="num" w:pos="540"/>
        </w:tabs>
        <w:ind w:left="180"/>
      </w:pPr>
      <w:rPr>
        <w:rFonts w:ascii="Verdana" w:hAnsi="Verdana" w:cs="Verdana" w:hint="default"/>
        <w:b w:val="0"/>
        <w:bCs w:val="0"/>
        <w:i w:val="0"/>
        <w:iCs w:val="0"/>
        <w:caps w:val="0"/>
        <w:strike w:val="0"/>
        <w:dstrike w:val="0"/>
        <w:outline w:val="0"/>
        <w:shadow w:val="0"/>
        <w:emboss w:val="0"/>
        <w:imprint w:val="0"/>
        <w:vanish w:val="0"/>
        <w:sz w:val="16"/>
        <w:szCs w:val="16"/>
        <w:vertAlign w:val="baseline"/>
      </w:rPr>
    </w:lvl>
    <w:lvl w:ilvl="1" w:tplc="04150019">
      <w:start w:val="1"/>
      <w:numFmt w:val="lowerLetter"/>
      <w:lvlText w:val="%2."/>
      <w:lvlJc w:val="left"/>
      <w:pPr>
        <w:tabs>
          <w:tab w:val="num" w:pos="1620"/>
        </w:tabs>
        <w:ind w:left="1620" w:hanging="360"/>
      </w:pPr>
      <w:rPr>
        <w:rFonts w:cs="Times New Roman"/>
      </w:rPr>
    </w:lvl>
    <w:lvl w:ilvl="2" w:tplc="0415001B">
      <w:start w:val="1"/>
      <w:numFmt w:val="lowerRoman"/>
      <w:lvlText w:val="%3."/>
      <w:lvlJc w:val="right"/>
      <w:pPr>
        <w:tabs>
          <w:tab w:val="num" w:pos="2340"/>
        </w:tabs>
        <w:ind w:left="2340" w:hanging="180"/>
      </w:pPr>
      <w:rPr>
        <w:rFonts w:cs="Times New Roman"/>
      </w:rPr>
    </w:lvl>
    <w:lvl w:ilvl="3" w:tplc="0415000F">
      <w:start w:val="1"/>
      <w:numFmt w:val="decimal"/>
      <w:lvlText w:val="%4."/>
      <w:lvlJc w:val="left"/>
      <w:pPr>
        <w:tabs>
          <w:tab w:val="num" w:pos="3060"/>
        </w:tabs>
        <w:ind w:left="3060" w:hanging="360"/>
      </w:pPr>
      <w:rPr>
        <w:rFonts w:cs="Times New Roman"/>
      </w:rPr>
    </w:lvl>
    <w:lvl w:ilvl="4" w:tplc="04150019">
      <w:start w:val="1"/>
      <w:numFmt w:val="lowerLetter"/>
      <w:lvlText w:val="%5."/>
      <w:lvlJc w:val="left"/>
      <w:pPr>
        <w:tabs>
          <w:tab w:val="num" w:pos="3780"/>
        </w:tabs>
        <w:ind w:left="3780" w:hanging="360"/>
      </w:pPr>
      <w:rPr>
        <w:rFonts w:cs="Times New Roman"/>
      </w:rPr>
    </w:lvl>
    <w:lvl w:ilvl="5" w:tplc="0415001B">
      <w:start w:val="1"/>
      <w:numFmt w:val="lowerRoman"/>
      <w:lvlText w:val="%6."/>
      <w:lvlJc w:val="right"/>
      <w:pPr>
        <w:tabs>
          <w:tab w:val="num" w:pos="4500"/>
        </w:tabs>
        <w:ind w:left="4500" w:hanging="180"/>
      </w:pPr>
      <w:rPr>
        <w:rFonts w:cs="Times New Roman"/>
      </w:rPr>
    </w:lvl>
    <w:lvl w:ilvl="6" w:tplc="0415000F">
      <w:start w:val="1"/>
      <w:numFmt w:val="decimal"/>
      <w:lvlText w:val="%7."/>
      <w:lvlJc w:val="left"/>
      <w:pPr>
        <w:tabs>
          <w:tab w:val="num" w:pos="5220"/>
        </w:tabs>
        <w:ind w:left="5220" w:hanging="360"/>
      </w:pPr>
      <w:rPr>
        <w:rFonts w:cs="Times New Roman"/>
      </w:rPr>
    </w:lvl>
    <w:lvl w:ilvl="7" w:tplc="04150019">
      <w:start w:val="1"/>
      <w:numFmt w:val="lowerLetter"/>
      <w:lvlText w:val="%8."/>
      <w:lvlJc w:val="left"/>
      <w:pPr>
        <w:tabs>
          <w:tab w:val="num" w:pos="5940"/>
        </w:tabs>
        <w:ind w:left="5940" w:hanging="360"/>
      </w:pPr>
      <w:rPr>
        <w:rFonts w:cs="Times New Roman"/>
      </w:rPr>
    </w:lvl>
    <w:lvl w:ilvl="8" w:tplc="0415001B">
      <w:start w:val="1"/>
      <w:numFmt w:val="lowerRoman"/>
      <w:lvlText w:val="%9."/>
      <w:lvlJc w:val="right"/>
      <w:pPr>
        <w:tabs>
          <w:tab w:val="num" w:pos="6660"/>
        </w:tabs>
        <w:ind w:left="6660" w:hanging="180"/>
      </w:pPr>
      <w:rPr>
        <w:rFonts w:cs="Times New Roman"/>
      </w:rPr>
    </w:lvl>
  </w:abstractNum>
  <w:abstractNum w:abstractNumId="42" w15:restartNumberingAfterBreak="0">
    <w:nsid w:val="63B85AD2"/>
    <w:multiLevelType w:val="multilevel"/>
    <w:tmpl w:val="F0381DF0"/>
    <w:lvl w:ilvl="0">
      <w:start w:val="2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AC60B58"/>
    <w:multiLevelType w:val="multilevel"/>
    <w:tmpl w:val="D12ADBFA"/>
    <w:styleLink w:val="WW8Num23"/>
    <w:lvl w:ilvl="0">
      <w:start w:val="12"/>
      <w:numFmt w:val="decimal"/>
      <w:lvlText w:val="%1."/>
      <w:lvlJc w:val="left"/>
    </w:lvl>
    <w:lvl w:ilvl="1">
      <w:start w:val="1"/>
      <w:numFmt w:val="decimal"/>
      <w:lvlText w:val="19.%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6B270146"/>
    <w:multiLevelType w:val="multilevel"/>
    <w:tmpl w:val="EFDEA6FA"/>
    <w:lvl w:ilvl="0">
      <w:start w:val="1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E451F70"/>
    <w:multiLevelType w:val="multilevel"/>
    <w:tmpl w:val="A4E8D934"/>
    <w:lvl w:ilvl="0">
      <w:start w:val="20"/>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6" w15:restartNumberingAfterBreak="0">
    <w:nsid w:val="6F2F1CE2"/>
    <w:multiLevelType w:val="multilevel"/>
    <w:tmpl w:val="8A149420"/>
    <w:lvl w:ilvl="0">
      <w:start w:val="19"/>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4992" w:hanging="72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488" w:hanging="108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9984" w:hanging="1440"/>
      </w:pPr>
      <w:rPr>
        <w:rFonts w:hint="default"/>
      </w:rPr>
    </w:lvl>
  </w:abstractNum>
  <w:abstractNum w:abstractNumId="47" w15:restartNumberingAfterBreak="0">
    <w:nsid w:val="75494AF7"/>
    <w:multiLevelType w:val="multilevel"/>
    <w:tmpl w:val="751AF7E4"/>
    <w:lvl w:ilvl="0">
      <w:start w:val="19"/>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8" w15:restartNumberingAfterBreak="0">
    <w:nsid w:val="76957EFA"/>
    <w:multiLevelType w:val="hybridMultilevel"/>
    <w:tmpl w:val="EE3C01F0"/>
    <w:lvl w:ilvl="0" w:tplc="B0486E42">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6250F8"/>
    <w:multiLevelType w:val="hybridMultilevel"/>
    <w:tmpl w:val="498E4B64"/>
    <w:lvl w:ilvl="0" w:tplc="25743C6C">
      <w:start w:val="1"/>
      <w:numFmt w:val="decimal"/>
      <w:lvlText w:val="%1."/>
      <w:lvlJc w:val="left"/>
      <w:pPr>
        <w:ind w:left="405" w:hanging="360"/>
      </w:pPr>
      <w:rPr>
        <w:rFonts w:hint="default"/>
        <w:b/>
        <w:color w:val="00000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num w:numId="1">
    <w:abstractNumId w:val="31"/>
  </w:num>
  <w:num w:numId="2">
    <w:abstractNumId w:val="12"/>
  </w:num>
  <w:num w:numId="3">
    <w:abstractNumId w:val="5"/>
  </w:num>
  <w:num w:numId="4">
    <w:abstractNumId w:val="48"/>
  </w:num>
  <w:num w:numId="5">
    <w:abstractNumId w:val="3"/>
  </w:num>
  <w:num w:numId="6">
    <w:abstractNumId w:val="23"/>
  </w:num>
  <w:num w:numId="7">
    <w:abstractNumId w:val="46"/>
  </w:num>
  <w:num w:numId="8">
    <w:abstractNumId w:val="6"/>
  </w:num>
  <w:num w:numId="9">
    <w:abstractNumId w:val="36"/>
  </w:num>
  <w:num w:numId="10">
    <w:abstractNumId w:val="38"/>
  </w:num>
  <w:num w:numId="11">
    <w:abstractNumId w:val="16"/>
  </w:num>
  <w:num w:numId="12">
    <w:abstractNumId w:val="45"/>
  </w:num>
  <w:num w:numId="13">
    <w:abstractNumId w:val="15"/>
  </w:num>
  <w:num w:numId="14">
    <w:abstractNumId w:val="43"/>
  </w:num>
  <w:num w:numId="15">
    <w:abstractNumId w:val="47"/>
  </w:num>
  <w:num w:numId="16">
    <w:abstractNumId w:val="22"/>
  </w:num>
  <w:num w:numId="17">
    <w:abstractNumId w:val="0"/>
  </w:num>
  <w:num w:numId="18">
    <w:abstractNumId w:val="25"/>
  </w:num>
  <w:num w:numId="19">
    <w:abstractNumId w:val="13"/>
  </w:num>
  <w:num w:numId="20">
    <w:abstractNumId w:val="17"/>
  </w:num>
  <w:num w:numId="21">
    <w:abstractNumId w:val="29"/>
  </w:num>
  <w:num w:numId="22">
    <w:abstractNumId w:val="35"/>
  </w:num>
  <w:num w:numId="23">
    <w:abstractNumId w:val="39"/>
  </w:num>
  <w:num w:numId="24">
    <w:abstractNumId w:val="21"/>
  </w:num>
  <w:num w:numId="25">
    <w:abstractNumId w:val="28"/>
  </w:num>
  <w:num w:numId="26">
    <w:abstractNumId w:val="2"/>
  </w:num>
  <w:num w:numId="27">
    <w:abstractNumId w:val="27"/>
  </w:num>
  <w:num w:numId="28">
    <w:abstractNumId w:val="49"/>
  </w:num>
  <w:num w:numId="29">
    <w:abstractNumId w:val="20"/>
  </w:num>
  <w:num w:numId="30">
    <w:abstractNumId w:val="4"/>
  </w:num>
  <w:num w:numId="31">
    <w:abstractNumId w:val="8"/>
  </w:num>
  <w:num w:numId="32">
    <w:abstractNumId w:val="19"/>
  </w:num>
  <w:num w:numId="33">
    <w:abstractNumId w:val="42"/>
  </w:num>
  <w:num w:numId="34">
    <w:abstractNumId w:val="1"/>
  </w:num>
  <w:num w:numId="35">
    <w:abstractNumId w:val="24"/>
  </w:num>
  <w:num w:numId="36">
    <w:abstractNumId w:val="7"/>
  </w:num>
  <w:num w:numId="37">
    <w:abstractNumId w:val="41"/>
  </w:num>
  <w:num w:numId="38">
    <w:abstractNumId w:val="40"/>
  </w:num>
  <w:num w:numId="39">
    <w:abstractNumId w:val="34"/>
  </w:num>
  <w:num w:numId="40">
    <w:abstractNumId w:val="9"/>
  </w:num>
  <w:num w:numId="41">
    <w:abstractNumId w:val="32"/>
  </w:num>
  <w:num w:numId="42">
    <w:abstractNumId w:val="26"/>
  </w:num>
  <w:num w:numId="43">
    <w:abstractNumId w:val="30"/>
  </w:num>
  <w:num w:numId="44">
    <w:abstractNumId w:val="14"/>
  </w:num>
  <w:num w:numId="45">
    <w:abstractNumId w:val="44"/>
  </w:num>
  <w:num w:numId="46">
    <w:abstractNumId w:val="11"/>
  </w:num>
  <w:num w:numId="47">
    <w:abstractNumId w:val="37"/>
  </w:num>
  <w:num w:numId="48">
    <w:abstractNumId w:val="18"/>
  </w:num>
  <w:num w:numId="49">
    <w:abstractNumId w:val="33"/>
  </w:num>
  <w:num w:numId="50">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10"/>
  <w:displayHorizontalDrawingGridEvery w:val="2"/>
  <w:characterSpacingControl w:val="doNotCompress"/>
  <w:hdrShapeDefaults>
    <o:shapedefaults v:ext="edit" spidmax="34817"/>
  </w:hdrShapeDefault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4638"/>
    <w:rsid w:val="00000182"/>
    <w:rsid w:val="00001D63"/>
    <w:rsid w:val="00004169"/>
    <w:rsid w:val="00005516"/>
    <w:rsid w:val="00006D92"/>
    <w:rsid w:val="00015291"/>
    <w:rsid w:val="0002021B"/>
    <w:rsid w:val="00021E2E"/>
    <w:rsid w:val="000231B9"/>
    <w:rsid w:val="000243DD"/>
    <w:rsid w:val="00027265"/>
    <w:rsid w:val="00031B0D"/>
    <w:rsid w:val="000340ED"/>
    <w:rsid w:val="0003552E"/>
    <w:rsid w:val="000407A2"/>
    <w:rsid w:val="00041457"/>
    <w:rsid w:val="0004360B"/>
    <w:rsid w:val="0004462B"/>
    <w:rsid w:val="00047679"/>
    <w:rsid w:val="00053714"/>
    <w:rsid w:val="00053CE8"/>
    <w:rsid w:val="000558F4"/>
    <w:rsid w:val="00062A50"/>
    <w:rsid w:val="00062AC0"/>
    <w:rsid w:val="000658F8"/>
    <w:rsid w:val="00066D39"/>
    <w:rsid w:val="000728BF"/>
    <w:rsid w:val="00081764"/>
    <w:rsid w:val="00087027"/>
    <w:rsid w:val="00087380"/>
    <w:rsid w:val="00097211"/>
    <w:rsid w:val="000A3748"/>
    <w:rsid w:val="000A41E2"/>
    <w:rsid w:val="000A7AE4"/>
    <w:rsid w:val="000B0A19"/>
    <w:rsid w:val="000B2BED"/>
    <w:rsid w:val="000B31EF"/>
    <w:rsid w:val="000B516B"/>
    <w:rsid w:val="000B51BC"/>
    <w:rsid w:val="000C0777"/>
    <w:rsid w:val="000C3FBD"/>
    <w:rsid w:val="000C5815"/>
    <w:rsid w:val="000C712D"/>
    <w:rsid w:val="000D04A7"/>
    <w:rsid w:val="000D0F80"/>
    <w:rsid w:val="000D1080"/>
    <w:rsid w:val="000D1B15"/>
    <w:rsid w:val="000D4B10"/>
    <w:rsid w:val="000D5577"/>
    <w:rsid w:val="000E1469"/>
    <w:rsid w:val="000E58A3"/>
    <w:rsid w:val="000F119D"/>
    <w:rsid w:val="000F29CA"/>
    <w:rsid w:val="001020A0"/>
    <w:rsid w:val="001079F0"/>
    <w:rsid w:val="00107F05"/>
    <w:rsid w:val="00110A93"/>
    <w:rsid w:val="001127A6"/>
    <w:rsid w:val="00112C4A"/>
    <w:rsid w:val="00116DB6"/>
    <w:rsid w:val="00117E4B"/>
    <w:rsid w:val="00133EFA"/>
    <w:rsid w:val="0014303D"/>
    <w:rsid w:val="00144013"/>
    <w:rsid w:val="00145797"/>
    <w:rsid w:val="00155278"/>
    <w:rsid w:val="0015794D"/>
    <w:rsid w:val="001604E5"/>
    <w:rsid w:val="00160A0E"/>
    <w:rsid w:val="0016203F"/>
    <w:rsid w:val="00163ECF"/>
    <w:rsid w:val="001641C2"/>
    <w:rsid w:val="00164B69"/>
    <w:rsid w:val="00166250"/>
    <w:rsid w:val="00170A9E"/>
    <w:rsid w:val="00171845"/>
    <w:rsid w:val="00173973"/>
    <w:rsid w:val="00175899"/>
    <w:rsid w:val="00176373"/>
    <w:rsid w:val="00180B71"/>
    <w:rsid w:val="00182E20"/>
    <w:rsid w:val="00184701"/>
    <w:rsid w:val="00186044"/>
    <w:rsid w:val="00186FD0"/>
    <w:rsid w:val="00194AF8"/>
    <w:rsid w:val="00194CD3"/>
    <w:rsid w:val="00197D1F"/>
    <w:rsid w:val="001A2BE3"/>
    <w:rsid w:val="001A38E0"/>
    <w:rsid w:val="001A5CB1"/>
    <w:rsid w:val="001A7F08"/>
    <w:rsid w:val="001B27CA"/>
    <w:rsid w:val="001B2BD9"/>
    <w:rsid w:val="001B77EF"/>
    <w:rsid w:val="001D09EF"/>
    <w:rsid w:val="001D1635"/>
    <w:rsid w:val="001D2EC9"/>
    <w:rsid w:val="001D4BF5"/>
    <w:rsid w:val="001D5B6A"/>
    <w:rsid w:val="001D5D90"/>
    <w:rsid w:val="001E101E"/>
    <w:rsid w:val="001F5FEA"/>
    <w:rsid w:val="001F7386"/>
    <w:rsid w:val="0020432D"/>
    <w:rsid w:val="0020496D"/>
    <w:rsid w:val="00207B80"/>
    <w:rsid w:val="00211C33"/>
    <w:rsid w:val="002121D2"/>
    <w:rsid w:val="00212261"/>
    <w:rsid w:val="0021235C"/>
    <w:rsid w:val="00220979"/>
    <w:rsid w:val="00227258"/>
    <w:rsid w:val="002336BF"/>
    <w:rsid w:val="00234368"/>
    <w:rsid w:val="002401AB"/>
    <w:rsid w:val="00243EEC"/>
    <w:rsid w:val="002462E2"/>
    <w:rsid w:val="00247371"/>
    <w:rsid w:val="0025029C"/>
    <w:rsid w:val="00251D84"/>
    <w:rsid w:val="00256A27"/>
    <w:rsid w:val="00256B58"/>
    <w:rsid w:val="00257067"/>
    <w:rsid w:val="002704D2"/>
    <w:rsid w:val="00275830"/>
    <w:rsid w:val="002758B0"/>
    <w:rsid w:val="00276A76"/>
    <w:rsid w:val="002821BE"/>
    <w:rsid w:val="0028526B"/>
    <w:rsid w:val="00285F7D"/>
    <w:rsid w:val="002860E8"/>
    <w:rsid w:val="00294208"/>
    <w:rsid w:val="002A10DB"/>
    <w:rsid w:val="002A1437"/>
    <w:rsid w:val="002A2A81"/>
    <w:rsid w:val="002A625A"/>
    <w:rsid w:val="002B0EC6"/>
    <w:rsid w:val="002B3288"/>
    <w:rsid w:val="002B5347"/>
    <w:rsid w:val="002C0B57"/>
    <w:rsid w:val="002C4DD2"/>
    <w:rsid w:val="002C6ACF"/>
    <w:rsid w:val="002C785A"/>
    <w:rsid w:val="002D23A5"/>
    <w:rsid w:val="002D2666"/>
    <w:rsid w:val="002D2D8C"/>
    <w:rsid w:val="002D3D4A"/>
    <w:rsid w:val="002E20B7"/>
    <w:rsid w:val="002E5D3D"/>
    <w:rsid w:val="002F0953"/>
    <w:rsid w:val="002F2BE9"/>
    <w:rsid w:val="002F366F"/>
    <w:rsid w:val="002F3D38"/>
    <w:rsid w:val="002F5270"/>
    <w:rsid w:val="002F7B03"/>
    <w:rsid w:val="002F7D1C"/>
    <w:rsid w:val="00302556"/>
    <w:rsid w:val="00303966"/>
    <w:rsid w:val="0030411C"/>
    <w:rsid w:val="00304E9C"/>
    <w:rsid w:val="003075D4"/>
    <w:rsid w:val="003144B5"/>
    <w:rsid w:val="003145FE"/>
    <w:rsid w:val="00314865"/>
    <w:rsid w:val="00317487"/>
    <w:rsid w:val="003176AD"/>
    <w:rsid w:val="0032057A"/>
    <w:rsid w:val="00321D1A"/>
    <w:rsid w:val="003271D1"/>
    <w:rsid w:val="00330BDC"/>
    <w:rsid w:val="003322A7"/>
    <w:rsid w:val="003337C7"/>
    <w:rsid w:val="00334B6C"/>
    <w:rsid w:val="00334C6E"/>
    <w:rsid w:val="00336853"/>
    <w:rsid w:val="003373CD"/>
    <w:rsid w:val="00346ADB"/>
    <w:rsid w:val="00355B25"/>
    <w:rsid w:val="0035667D"/>
    <w:rsid w:val="0036105F"/>
    <w:rsid w:val="00367C71"/>
    <w:rsid w:val="00370389"/>
    <w:rsid w:val="00370A7B"/>
    <w:rsid w:val="00381460"/>
    <w:rsid w:val="00382094"/>
    <w:rsid w:val="00385321"/>
    <w:rsid w:val="00386528"/>
    <w:rsid w:val="0039009F"/>
    <w:rsid w:val="00391DFD"/>
    <w:rsid w:val="0039652F"/>
    <w:rsid w:val="003A6279"/>
    <w:rsid w:val="003A6752"/>
    <w:rsid w:val="003A7047"/>
    <w:rsid w:val="003B19A4"/>
    <w:rsid w:val="003B6025"/>
    <w:rsid w:val="003B719D"/>
    <w:rsid w:val="003C03F1"/>
    <w:rsid w:val="003C2DFC"/>
    <w:rsid w:val="003C356B"/>
    <w:rsid w:val="003C7705"/>
    <w:rsid w:val="003D05C2"/>
    <w:rsid w:val="003D0A9E"/>
    <w:rsid w:val="003D21A5"/>
    <w:rsid w:val="003D3C3D"/>
    <w:rsid w:val="003D50B4"/>
    <w:rsid w:val="003D69DF"/>
    <w:rsid w:val="003D7D26"/>
    <w:rsid w:val="003E06CA"/>
    <w:rsid w:val="003E0CF0"/>
    <w:rsid w:val="003E2128"/>
    <w:rsid w:val="003E6E56"/>
    <w:rsid w:val="003F032B"/>
    <w:rsid w:val="003F0A1B"/>
    <w:rsid w:val="003F3092"/>
    <w:rsid w:val="003F43FD"/>
    <w:rsid w:val="003F7160"/>
    <w:rsid w:val="004007BA"/>
    <w:rsid w:val="0040216D"/>
    <w:rsid w:val="00402DEB"/>
    <w:rsid w:val="00405D2D"/>
    <w:rsid w:val="00407B69"/>
    <w:rsid w:val="00407FE4"/>
    <w:rsid w:val="00412B6A"/>
    <w:rsid w:val="00412CD2"/>
    <w:rsid w:val="00416ED6"/>
    <w:rsid w:val="0042010B"/>
    <w:rsid w:val="00421BF9"/>
    <w:rsid w:val="0042480E"/>
    <w:rsid w:val="00426C78"/>
    <w:rsid w:val="00431C84"/>
    <w:rsid w:val="00432AB0"/>
    <w:rsid w:val="0043581F"/>
    <w:rsid w:val="00446B25"/>
    <w:rsid w:val="0045028B"/>
    <w:rsid w:val="004565C9"/>
    <w:rsid w:val="00457FAE"/>
    <w:rsid w:val="00460D96"/>
    <w:rsid w:val="00460FF1"/>
    <w:rsid w:val="0046218D"/>
    <w:rsid w:val="00465C30"/>
    <w:rsid w:val="00467A38"/>
    <w:rsid w:val="00477DF6"/>
    <w:rsid w:val="004856C9"/>
    <w:rsid w:val="00487D80"/>
    <w:rsid w:val="004918E4"/>
    <w:rsid w:val="0049195B"/>
    <w:rsid w:val="00494AFD"/>
    <w:rsid w:val="004960F2"/>
    <w:rsid w:val="004A3021"/>
    <w:rsid w:val="004A40F4"/>
    <w:rsid w:val="004A41C5"/>
    <w:rsid w:val="004A46A6"/>
    <w:rsid w:val="004A676A"/>
    <w:rsid w:val="004A6AE3"/>
    <w:rsid w:val="004A7DA7"/>
    <w:rsid w:val="004C020A"/>
    <w:rsid w:val="004C173A"/>
    <w:rsid w:val="004C3561"/>
    <w:rsid w:val="004C6088"/>
    <w:rsid w:val="004C65FB"/>
    <w:rsid w:val="004C668D"/>
    <w:rsid w:val="004D15D2"/>
    <w:rsid w:val="004D24BB"/>
    <w:rsid w:val="004D2788"/>
    <w:rsid w:val="004D38FF"/>
    <w:rsid w:val="004D4B4D"/>
    <w:rsid w:val="004D5840"/>
    <w:rsid w:val="004E0F7D"/>
    <w:rsid w:val="004E2705"/>
    <w:rsid w:val="004E6088"/>
    <w:rsid w:val="004E615F"/>
    <w:rsid w:val="004F1983"/>
    <w:rsid w:val="004F2C65"/>
    <w:rsid w:val="004F35D1"/>
    <w:rsid w:val="004F4699"/>
    <w:rsid w:val="004F4B9D"/>
    <w:rsid w:val="005012A9"/>
    <w:rsid w:val="00503425"/>
    <w:rsid w:val="0050369E"/>
    <w:rsid w:val="00504EF4"/>
    <w:rsid w:val="005061A3"/>
    <w:rsid w:val="00506A52"/>
    <w:rsid w:val="00511D60"/>
    <w:rsid w:val="00520FEE"/>
    <w:rsid w:val="00521896"/>
    <w:rsid w:val="00526643"/>
    <w:rsid w:val="0053102F"/>
    <w:rsid w:val="00531565"/>
    <w:rsid w:val="00531BD3"/>
    <w:rsid w:val="005323D7"/>
    <w:rsid w:val="00532C8D"/>
    <w:rsid w:val="0053520B"/>
    <w:rsid w:val="00537288"/>
    <w:rsid w:val="00546794"/>
    <w:rsid w:val="00550C66"/>
    <w:rsid w:val="005521C1"/>
    <w:rsid w:val="005532AB"/>
    <w:rsid w:val="00555BE1"/>
    <w:rsid w:val="00565A5B"/>
    <w:rsid w:val="005716BF"/>
    <w:rsid w:val="005723F1"/>
    <w:rsid w:val="00581922"/>
    <w:rsid w:val="00581FEC"/>
    <w:rsid w:val="00585FB1"/>
    <w:rsid w:val="005900CC"/>
    <w:rsid w:val="00591DA4"/>
    <w:rsid w:val="005921CE"/>
    <w:rsid w:val="0059770B"/>
    <w:rsid w:val="005A069C"/>
    <w:rsid w:val="005A0ED4"/>
    <w:rsid w:val="005A2786"/>
    <w:rsid w:val="005A466C"/>
    <w:rsid w:val="005A5E00"/>
    <w:rsid w:val="005B62E2"/>
    <w:rsid w:val="005B7B56"/>
    <w:rsid w:val="005C53D2"/>
    <w:rsid w:val="005C604B"/>
    <w:rsid w:val="005C62B5"/>
    <w:rsid w:val="005C7850"/>
    <w:rsid w:val="005D3DD8"/>
    <w:rsid w:val="005D3F6D"/>
    <w:rsid w:val="005D466F"/>
    <w:rsid w:val="005D5521"/>
    <w:rsid w:val="005E1B76"/>
    <w:rsid w:val="005E40C9"/>
    <w:rsid w:val="005E4A08"/>
    <w:rsid w:val="005F3FCB"/>
    <w:rsid w:val="005F67F5"/>
    <w:rsid w:val="005F6A74"/>
    <w:rsid w:val="005F7292"/>
    <w:rsid w:val="005F77F2"/>
    <w:rsid w:val="00600D2D"/>
    <w:rsid w:val="0060156E"/>
    <w:rsid w:val="006019DB"/>
    <w:rsid w:val="006045DE"/>
    <w:rsid w:val="00606C56"/>
    <w:rsid w:val="00607062"/>
    <w:rsid w:val="00607DD1"/>
    <w:rsid w:val="00615FC6"/>
    <w:rsid w:val="00634638"/>
    <w:rsid w:val="006356CB"/>
    <w:rsid w:val="00641975"/>
    <w:rsid w:val="0064308D"/>
    <w:rsid w:val="006453BD"/>
    <w:rsid w:val="0065107B"/>
    <w:rsid w:val="0065157D"/>
    <w:rsid w:val="00662824"/>
    <w:rsid w:val="00663E80"/>
    <w:rsid w:val="00664DD9"/>
    <w:rsid w:val="00666D28"/>
    <w:rsid w:val="0067074B"/>
    <w:rsid w:val="006725E9"/>
    <w:rsid w:val="00674727"/>
    <w:rsid w:val="00677132"/>
    <w:rsid w:val="00683ABE"/>
    <w:rsid w:val="0068455C"/>
    <w:rsid w:val="00686FC7"/>
    <w:rsid w:val="00687BB3"/>
    <w:rsid w:val="006900E1"/>
    <w:rsid w:val="006A0741"/>
    <w:rsid w:val="006A0849"/>
    <w:rsid w:val="006A4CC0"/>
    <w:rsid w:val="006A6996"/>
    <w:rsid w:val="006B0676"/>
    <w:rsid w:val="006B0879"/>
    <w:rsid w:val="006B4823"/>
    <w:rsid w:val="006D2454"/>
    <w:rsid w:val="006D4101"/>
    <w:rsid w:val="006D4DAF"/>
    <w:rsid w:val="006E0D06"/>
    <w:rsid w:val="006E3566"/>
    <w:rsid w:val="006E693F"/>
    <w:rsid w:val="006F38AB"/>
    <w:rsid w:val="006F4367"/>
    <w:rsid w:val="007022C9"/>
    <w:rsid w:val="00702C22"/>
    <w:rsid w:val="0070409F"/>
    <w:rsid w:val="0070703D"/>
    <w:rsid w:val="00711BAB"/>
    <w:rsid w:val="0071227C"/>
    <w:rsid w:val="007134CA"/>
    <w:rsid w:val="00716B23"/>
    <w:rsid w:val="0072042C"/>
    <w:rsid w:val="00723E78"/>
    <w:rsid w:val="007246C2"/>
    <w:rsid w:val="007248B4"/>
    <w:rsid w:val="007264E9"/>
    <w:rsid w:val="00731E7C"/>
    <w:rsid w:val="00735526"/>
    <w:rsid w:val="007369E8"/>
    <w:rsid w:val="00736E9F"/>
    <w:rsid w:val="0074114D"/>
    <w:rsid w:val="00741758"/>
    <w:rsid w:val="007427B0"/>
    <w:rsid w:val="00745027"/>
    <w:rsid w:val="00747422"/>
    <w:rsid w:val="0075149D"/>
    <w:rsid w:val="00753966"/>
    <w:rsid w:val="007541FF"/>
    <w:rsid w:val="00755E52"/>
    <w:rsid w:val="007565F6"/>
    <w:rsid w:val="00761B2F"/>
    <w:rsid w:val="0076635C"/>
    <w:rsid w:val="00770FAC"/>
    <w:rsid w:val="00774145"/>
    <w:rsid w:val="00774849"/>
    <w:rsid w:val="007753C8"/>
    <w:rsid w:val="0077663F"/>
    <w:rsid w:val="007771BF"/>
    <w:rsid w:val="00777C53"/>
    <w:rsid w:val="00781498"/>
    <w:rsid w:val="00781E89"/>
    <w:rsid w:val="007821BD"/>
    <w:rsid w:val="007827AC"/>
    <w:rsid w:val="00785609"/>
    <w:rsid w:val="00785B14"/>
    <w:rsid w:val="007935CE"/>
    <w:rsid w:val="00793897"/>
    <w:rsid w:val="00793C3A"/>
    <w:rsid w:val="007A2CA1"/>
    <w:rsid w:val="007A4B44"/>
    <w:rsid w:val="007A6D6D"/>
    <w:rsid w:val="007B1512"/>
    <w:rsid w:val="007B50A7"/>
    <w:rsid w:val="007D1301"/>
    <w:rsid w:val="007D3A78"/>
    <w:rsid w:val="007D4605"/>
    <w:rsid w:val="007D512E"/>
    <w:rsid w:val="007D799D"/>
    <w:rsid w:val="007E089A"/>
    <w:rsid w:val="007E2896"/>
    <w:rsid w:val="007E59E5"/>
    <w:rsid w:val="007E5CB5"/>
    <w:rsid w:val="007F025C"/>
    <w:rsid w:val="007F069D"/>
    <w:rsid w:val="007F6669"/>
    <w:rsid w:val="00800C78"/>
    <w:rsid w:val="00804819"/>
    <w:rsid w:val="00805A81"/>
    <w:rsid w:val="00807BEC"/>
    <w:rsid w:val="00815CAD"/>
    <w:rsid w:val="0082121E"/>
    <w:rsid w:val="008225B3"/>
    <w:rsid w:val="00823847"/>
    <w:rsid w:val="00825179"/>
    <w:rsid w:val="00831FBF"/>
    <w:rsid w:val="00833F1E"/>
    <w:rsid w:val="00834CF7"/>
    <w:rsid w:val="00835FE1"/>
    <w:rsid w:val="00841242"/>
    <w:rsid w:val="008433B5"/>
    <w:rsid w:val="008477A4"/>
    <w:rsid w:val="00850B43"/>
    <w:rsid w:val="00850D34"/>
    <w:rsid w:val="00851017"/>
    <w:rsid w:val="00856394"/>
    <w:rsid w:val="0085737A"/>
    <w:rsid w:val="00857894"/>
    <w:rsid w:val="00870A90"/>
    <w:rsid w:val="00880467"/>
    <w:rsid w:val="00880FCF"/>
    <w:rsid w:val="00897E42"/>
    <w:rsid w:val="008A02D5"/>
    <w:rsid w:val="008A06FA"/>
    <w:rsid w:val="008A1E3D"/>
    <w:rsid w:val="008A2ED0"/>
    <w:rsid w:val="008A43A8"/>
    <w:rsid w:val="008B1751"/>
    <w:rsid w:val="008B4C23"/>
    <w:rsid w:val="008B52A5"/>
    <w:rsid w:val="008B67F4"/>
    <w:rsid w:val="008C0A04"/>
    <w:rsid w:val="008C1510"/>
    <w:rsid w:val="008C36FE"/>
    <w:rsid w:val="008C4D76"/>
    <w:rsid w:val="008D75BB"/>
    <w:rsid w:val="008E13A5"/>
    <w:rsid w:val="008E2EAD"/>
    <w:rsid w:val="008E3DB4"/>
    <w:rsid w:val="008E43B4"/>
    <w:rsid w:val="008E7912"/>
    <w:rsid w:val="008F5085"/>
    <w:rsid w:val="008F62EC"/>
    <w:rsid w:val="00901FAE"/>
    <w:rsid w:val="00907155"/>
    <w:rsid w:val="009075D1"/>
    <w:rsid w:val="00907A90"/>
    <w:rsid w:val="009110AB"/>
    <w:rsid w:val="00920975"/>
    <w:rsid w:val="00923F5A"/>
    <w:rsid w:val="009240B2"/>
    <w:rsid w:val="0092743B"/>
    <w:rsid w:val="00927597"/>
    <w:rsid w:val="00927F75"/>
    <w:rsid w:val="0093182C"/>
    <w:rsid w:val="009344E6"/>
    <w:rsid w:val="009441BB"/>
    <w:rsid w:val="00945B96"/>
    <w:rsid w:val="00951D63"/>
    <w:rsid w:val="00953830"/>
    <w:rsid w:val="009539CB"/>
    <w:rsid w:val="00953BDE"/>
    <w:rsid w:val="009609D3"/>
    <w:rsid w:val="00974B79"/>
    <w:rsid w:val="00981C3A"/>
    <w:rsid w:val="00987EA1"/>
    <w:rsid w:val="0099736D"/>
    <w:rsid w:val="00997791"/>
    <w:rsid w:val="009A21AA"/>
    <w:rsid w:val="009A7E8E"/>
    <w:rsid w:val="009B5EFC"/>
    <w:rsid w:val="009B74BB"/>
    <w:rsid w:val="009C03E0"/>
    <w:rsid w:val="009C1BBB"/>
    <w:rsid w:val="009C2958"/>
    <w:rsid w:val="009C32FF"/>
    <w:rsid w:val="009C58AB"/>
    <w:rsid w:val="009E0A61"/>
    <w:rsid w:val="009E50ED"/>
    <w:rsid w:val="009F0E8D"/>
    <w:rsid w:val="009F11CC"/>
    <w:rsid w:val="009F1A2C"/>
    <w:rsid w:val="009F603A"/>
    <w:rsid w:val="009F77C7"/>
    <w:rsid w:val="009F7D13"/>
    <w:rsid w:val="00A00A12"/>
    <w:rsid w:val="00A0229D"/>
    <w:rsid w:val="00A07A23"/>
    <w:rsid w:val="00A11797"/>
    <w:rsid w:val="00A13033"/>
    <w:rsid w:val="00A14661"/>
    <w:rsid w:val="00A21D52"/>
    <w:rsid w:val="00A2264A"/>
    <w:rsid w:val="00A24227"/>
    <w:rsid w:val="00A26688"/>
    <w:rsid w:val="00A30E7C"/>
    <w:rsid w:val="00A35E12"/>
    <w:rsid w:val="00A45E75"/>
    <w:rsid w:val="00A469B2"/>
    <w:rsid w:val="00A5138F"/>
    <w:rsid w:val="00A53153"/>
    <w:rsid w:val="00A56E19"/>
    <w:rsid w:val="00A57A22"/>
    <w:rsid w:val="00A60C93"/>
    <w:rsid w:val="00A656D0"/>
    <w:rsid w:val="00A6684B"/>
    <w:rsid w:val="00A67287"/>
    <w:rsid w:val="00A71241"/>
    <w:rsid w:val="00A73A1B"/>
    <w:rsid w:val="00A82860"/>
    <w:rsid w:val="00A8488D"/>
    <w:rsid w:val="00A848A0"/>
    <w:rsid w:val="00A90C89"/>
    <w:rsid w:val="00A977D6"/>
    <w:rsid w:val="00AA14DD"/>
    <w:rsid w:val="00AA3355"/>
    <w:rsid w:val="00AA447E"/>
    <w:rsid w:val="00AA68C2"/>
    <w:rsid w:val="00AB0AC9"/>
    <w:rsid w:val="00AB243F"/>
    <w:rsid w:val="00AB33E0"/>
    <w:rsid w:val="00AB3A69"/>
    <w:rsid w:val="00AB42C2"/>
    <w:rsid w:val="00AB614A"/>
    <w:rsid w:val="00AC1210"/>
    <w:rsid w:val="00AC124B"/>
    <w:rsid w:val="00AC5176"/>
    <w:rsid w:val="00AD3D14"/>
    <w:rsid w:val="00AE1694"/>
    <w:rsid w:val="00AE60FC"/>
    <w:rsid w:val="00AF1E2D"/>
    <w:rsid w:val="00AF220C"/>
    <w:rsid w:val="00AF3516"/>
    <w:rsid w:val="00AF68FD"/>
    <w:rsid w:val="00AF7861"/>
    <w:rsid w:val="00AF79EB"/>
    <w:rsid w:val="00B00026"/>
    <w:rsid w:val="00B01663"/>
    <w:rsid w:val="00B01EF7"/>
    <w:rsid w:val="00B02727"/>
    <w:rsid w:val="00B027BA"/>
    <w:rsid w:val="00B02E81"/>
    <w:rsid w:val="00B02FDE"/>
    <w:rsid w:val="00B104C6"/>
    <w:rsid w:val="00B10FB4"/>
    <w:rsid w:val="00B115B6"/>
    <w:rsid w:val="00B130AC"/>
    <w:rsid w:val="00B153F8"/>
    <w:rsid w:val="00B159CD"/>
    <w:rsid w:val="00B2493A"/>
    <w:rsid w:val="00B26A1B"/>
    <w:rsid w:val="00B30B29"/>
    <w:rsid w:val="00B326DD"/>
    <w:rsid w:val="00B41935"/>
    <w:rsid w:val="00B42B72"/>
    <w:rsid w:val="00B47A3A"/>
    <w:rsid w:val="00B527D2"/>
    <w:rsid w:val="00B533F9"/>
    <w:rsid w:val="00B55447"/>
    <w:rsid w:val="00B558E2"/>
    <w:rsid w:val="00B7073B"/>
    <w:rsid w:val="00B7497D"/>
    <w:rsid w:val="00B7555D"/>
    <w:rsid w:val="00B77E4A"/>
    <w:rsid w:val="00B77F69"/>
    <w:rsid w:val="00B80ABD"/>
    <w:rsid w:val="00B835E5"/>
    <w:rsid w:val="00B83D1E"/>
    <w:rsid w:val="00B875C3"/>
    <w:rsid w:val="00B92A81"/>
    <w:rsid w:val="00B93B96"/>
    <w:rsid w:val="00B9625A"/>
    <w:rsid w:val="00B9633C"/>
    <w:rsid w:val="00BA328A"/>
    <w:rsid w:val="00BA70AB"/>
    <w:rsid w:val="00BA761B"/>
    <w:rsid w:val="00BB079F"/>
    <w:rsid w:val="00BB0F1C"/>
    <w:rsid w:val="00BB15F8"/>
    <w:rsid w:val="00BB1EB8"/>
    <w:rsid w:val="00BB78AE"/>
    <w:rsid w:val="00BC1910"/>
    <w:rsid w:val="00BC3828"/>
    <w:rsid w:val="00BC57B1"/>
    <w:rsid w:val="00BC64A5"/>
    <w:rsid w:val="00BC7BB6"/>
    <w:rsid w:val="00BD363B"/>
    <w:rsid w:val="00BE6380"/>
    <w:rsid w:val="00BF506F"/>
    <w:rsid w:val="00BF7153"/>
    <w:rsid w:val="00C05E16"/>
    <w:rsid w:val="00C1053D"/>
    <w:rsid w:val="00C11463"/>
    <w:rsid w:val="00C115D4"/>
    <w:rsid w:val="00C12152"/>
    <w:rsid w:val="00C1333F"/>
    <w:rsid w:val="00C218A0"/>
    <w:rsid w:val="00C232BC"/>
    <w:rsid w:val="00C2481E"/>
    <w:rsid w:val="00C27FA1"/>
    <w:rsid w:val="00C3014B"/>
    <w:rsid w:val="00C3592B"/>
    <w:rsid w:val="00C3655D"/>
    <w:rsid w:val="00C37A1F"/>
    <w:rsid w:val="00C51ADD"/>
    <w:rsid w:val="00C529EB"/>
    <w:rsid w:val="00C55190"/>
    <w:rsid w:val="00C55B12"/>
    <w:rsid w:val="00C56BAB"/>
    <w:rsid w:val="00C62D8B"/>
    <w:rsid w:val="00C6614F"/>
    <w:rsid w:val="00C77AD0"/>
    <w:rsid w:val="00C82832"/>
    <w:rsid w:val="00C84636"/>
    <w:rsid w:val="00C84FB2"/>
    <w:rsid w:val="00C90202"/>
    <w:rsid w:val="00C9219A"/>
    <w:rsid w:val="00C95B8C"/>
    <w:rsid w:val="00CA4B9F"/>
    <w:rsid w:val="00CA6EAE"/>
    <w:rsid w:val="00CA7B4F"/>
    <w:rsid w:val="00CB04F6"/>
    <w:rsid w:val="00CB6DA1"/>
    <w:rsid w:val="00CC13BA"/>
    <w:rsid w:val="00CC1F6F"/>
    <w:rsid w:val="00CC5621"/>
    <w:rsid w:val="00CC5882"/>
    <w:rsid w:val="00CC734A"/>
    <w:rsid w:val="00CC7C69"/>
    <w:rsid w:val="00CD39DF"/>
    <w:rsid w:val="00CE05A3"/>
    <w:rsid w:val="00CE0F29"/>
    <w:rsid w:val="00CE5D22"/>
    <w:rsid w:val="00CF0A11"/>
    <w:rsid w:val="00CF438B"/>
    <w:rsid w:val="00CF483B"/>
    <w:rsid w:val="00D00107"/>
    <w:rsid w:val="00D018F8"/>
    <w:rsid w:val="00D02FDE"/>
    <w:rsid w:val="00D04932"/>
    <w:rsid w:val="00D05160"/>
    <w:rsid w:val="00D11DD0"/>
    <w:rsid w:val="00D13391"/>
    <w:rsid w:val="00D15A07"/>
    <w:rsid w:val="00D17E67"/>
    <w:rsid w:val="00D216C7"/>
    <w:rsid w:val="00D3333B"/>
    <w:rsid w:val="00D45997"/>
    <w:rsid w:val="00D46464"/>
    <w:rsid w:val="00D47AC0"/>
    <w:rsid w:val="00D50066"/>
    <w:rsid w:val="00D50607"/>
    <w:rsid w:val="00D507B3"/>
    <w:rsid w:val="00D51DE3"/>
    <w:rsid w:val="00D60466"/>
    <w:rsid w:val="00D60ABA"/>
    <w:rsid w:val="00D60B37"/>
    <w:rsid w:val="00D615DA"/>
    <w:rsid w:val="00D65777"/>
    <w:rsid w:val="00D707E5"/>
    <w:rsid w:val="00D723EB"/>
    <w:rsid w:val="00D7297E"/>
    <w:rsid w:val="00D812BB"/>
    <w:rsid w:val="00D911BE"/>
    <w:rsid w:val="00D956B3"/>
    <w:rsid w:val="00D95894"/>
    <w:rsid w:val="00D973B8"/>
    <w:rsid w:val="00DA0122"/>
    <w:rsid w:val="00DA4C7B"/>
    <w:rsid w:val="00DA628B"/>
    <w:rsid w:val="00DB5F5B"/>
    <w:rsid w:val="00DB6A5C"/>
    <w:rsid w:val="00DB7CA1"/>
    <w:rsid w:val="00DC15A8"/>
    <w:rsid w:val="00DC3F18"/>
    <w:rsid w:val="00DC57EF"/>
    <w:rsid w:val="00DD66A0"/>
    <w:rsid w:val="00DE0465"/>
    <w:rsid w:val="00DE4405"/>
    <w:rsid w:val="00DE58FA"/>
    <w:rsid w:val="00DF33D7"/>
    <w:rsid w:val="00E03B9F"/>
    <w:rsid w:val="00E0596B"/>
    <w:rsid w:val="00E078ED"/>
    <w:rsid w:val="00E07E4B"/>
    <w:rsid w:val="00E10AED"/>
    <w:rsid w:val="00E12FFE"/>
    <w:rsid w:val="00E16482"/>
    <w:rsid w:val="00E25287"/>
    <w:rsid w:val="00E25341"/>
    <w:rsid w:val="00E32B59"/>
    <w:rsid w:val="00E333C6"/>
    <w:rsid w:val="00E33E36"/>
    <w:rsid w:val="00E36B51"/>
    <w:rsid w:val="00E41A30"/>
    <w:rsid w:val="00E42C9F"/>
    <w:rsid w:val="00E5395E"/>
    <w:rsid w:val="00E539D8"/>
    <w:rsid w:val="00E53D27"/>
    <w:rsid w:val="00E53FD0"/>
    <w:rsid w:val="00E549EA"/>
    <w:rsid w:val="00E658C7"/>
    <w:rsid w:val="00E6738A"/>
    <w:rsid w:val="00E67947"/>
    <w:rsid w:val="00E714D4"/>
    <w:rsid w:val="00E743D2"/>
    <w:rsid w:val="00E74466"/>
    <w:rsid w:val="00E746DC"/>
    <w:rsid w:val="00E76D6D"/>
    <w:rsid w:val="00E82872"/>
    <w:rsid w:val="00E84612"/>
    <w:rsid w:val="00E86061"/>
    <w:rsid w:val="00E95D44"/>
    <w:rsid w:val="00EA0B13"/>
    <w:rsid w:val="00EA2B34"/>
    <w:rsid w:val="00EA313D"/>
    <w:rsid w:val="00EA3A6D"/>
    <w:rsid w:val="00EA5865"/>
    <w:rsid w:val="00EB1DE0"/>
    <w:rsid w:val="00EB1EC2"/>
    <w:rsid w:val="00EB2356"/>
    <w:rsid w:val="00EC15BC"/>
    <w:rsid w:val="00EE0427"/>
    <w:rsid w:val="00EE12E9"/>
    <w:rsid w:val="00EF5010"/>
    <w:rsid w:val="00EF7086"/>
    <w:rsid w:val="00F01065"/>
    <w:rsid w:val="00F1245C"/>
    <w:rsid w:val="00F12725"/>
    <w:rsid w:val="00F204AF"/>
    <w:rsid w:val="00F2440C"/>
    <w:rsid w:val="00F25B9F"/>
    <w:rsid w:val="00F3433F"/>
    <w:rsid w:val="00F3556A"/>
    <w:rsid w:val="00F3741E"/>
    <w:rsid w:val="00F4222D"/>
    <w:rsid w:val="00F43ACA"/>
    <w:rsid w:val="00F5140E"/>
    <w:rsid w:val="00F540C0"/>
    <w:rsid w:val="00F5493F"/>
    <w:rsid w:val="00F550CB"/>
    <w:rsid w:val="00F564D0"/>
    <w:rsid w:val="00F62CD4"/>
    <w:rsid w:val="00F643DF"/>
    <w:rsid w:val="00F64986"/>
    <w:rsid w:val="00F64AE6"/>
    <w:rsid w:val="00F67CEE"/>
    <w:rsid w:val="00F67DBE"/>
    <w:rsid w:val="00F725AA"/>
    <w:rsid w:val="00F72ADF"/>
    <w:rsid w:val="00F72BD8"/>
    <w:rsid w:val="00F7446D"/>
    <w:rsid w:val="00F75F40"/>
    <w:rsid w:val="00F7680C"/>
    <w:rsid w:val="00F8446C"/>
    <w:rsid w:val="00F91340"/>
    <w:rsid w:val="00F915F5"/>
    <w:rsid w:val="00F96A4A"/>
    <w:rsid w:val="00FA1B32"/>
    <w:rsid w:val="00FA4680"/>
    <w:rsid w:val="00FB0003"/>
    <w:rsid w:val="00FB069D"/>
    <w:rsid w:val="00FB14E4"/>
    <w:rsid w:val="00FB26D3"/>
    <w:rsid w:val="00FC7CC2"/>
    <w:rsid w:val="00FD1175"/>
    <w:rsid w:val="00FD21A5"/>
    <w:rsid w:val="00FD4544"/>
    <w:rsid w:val="00FE1DF6"/>
    <w:rsid w:val="00FE4A42"/>
    <w:rsid w:val="00FE5EDA"/>
    <w:rsid w:val="00FE68BE"/>
    <w:rsid w:val="00FE75C7"/>
    <w:rsid w:val="00FF225D"/>
    <w:rsid w:val="00FF54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EAF4361"/>
  <w15:docId w15:val="{9E528949-28B3-4EFA-89A9-16E91335B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5B6A"/>
    <w:rPr>
      <w:sz w:val="22"/>
      <w:szCs w:val="22"/>
      <w:lang w:eastAsia="en-US"/>
    </w:rPr>
  </w:style>
  <w:style w:type="paragraph" w:styleId="Nagwek1">
    <w:name w:val="heading 1"/>
    <w:basedOn w:val="Normalny"/>
    <w:next w:val="Normalny"/>
    <w:qFormat/>
    <w:rsid w:val="00D60ABA"/>
    <w:pPr>
      <w:keepNext/>
      <w:ind w:left="360"/>
      <w:outlineLvl w:val="0"/>
    </w:pPr>
    <w:rPr>
      <w:rFonts w:ascii="Times New Roman" w:eastAsia="Times New Roman" w:hAnsi="Times New Roman"/>
      <w:i/>
      <w:sz w:val="28"/>
      <w:szCs w:val="20"/>
    </w:rPr>
  </w:style>
  <w:style w:type="paragraph" w:styleId="Nagwek2">
    <w:name w:val="heading 2"/>
    <w:basedOn w:val="Normalny"/>
    <w:next w:val="Normalny"/>
    <w:qFormat/>
    <w:rsid w:val="00D60ABA"/>
    <w:pPr>
      <w:keepNext/>
      <w:numPr>
        <w:numId w:val="1"/>
      </w:numPr>
      <w:jc w:val="both"/>
      <w:outlineLvl w:val="1"/>
    </w:pPr>
    <w:rPr>
      <w:rFonts w:ascii="Times New Roman" w:eastAsia="Times New Roman" w:hAnsi="Times New Roman"/>
      <w:b/>
      <w:sz w:val="24"/>
      <w:szCs w:val="20"/>
    </w:rPr>
  </w:style>
  <w:style w:type="paragraph" w:styleId="Nagwek3">
    <w:name w:val="heading 3"/>
    <w:aliases w:val="Nagłówek 3 Znak Znak Znak Znak Znak Znak Znak Znak Znak Znak Znak Znak Znak Znak Znak Znak Znak Znak Znak Znak"/>
    <w:basedOn w:val="Normalny"/>
    <w:next w:val="Normalny"/>
    <w:qFormat/>
    <w:rsid w:val="00D60ABA"/>
    <w:pPr>
      <w:keepNext/>
      <w:ind w:left="708"/>
      <w:jc w:val="both"/>
      <w:outlineLvl w:val="2"/>
    </w:pPr>
    <w:rPr>
      <w:rFonts w:ascii="Times New Roman" w:eastAsia="Times New Roman" w:hAnsi="Times New Roman"/>
      <w:i/>
      <w:sz w:val="24"/>
      <w:szCs w:val="20"/>
    </w:rPr>
  </w:style>
  <w:style w:type="paragraph" w:styleId="Nagwek4">
    <w:name w:val="heading 4"/>
    <w:basedOn w:val="Normalny"/>
    <w:next w:val="Normalny"/>
    <w:qFormat/>
    <w:rsid w:val="00D60ABA"/>
    <w:pPr>
      <w:keepNext/>
      <w:jc w:val="both"/>
      <w:outlineLvl w:val="3"/>
    </w:pPr>
    <w:rPr>
      <w:rFonts w:ascii="Times New Roman" w:eastAsia="Times New Roman" w:hAnsi="Times New Roman"/>
      <w:b/>
      <w:sz w:val="24"/>
      <w:szCs w:val="20"/>
    </w:rPr>
  </w:style>
  <w:style w:type="paragraph" w:styleId="Nagwek5">
    <w:name w:val="heading 5"/>
    <w:basedOn w:val="Normalny"/>
    <w:next w:val="Normalny"/>
    <w:qFormat/>
    <w:rsid w:val="00D60ABA"/>
    <w:pPr>
      <w:keepNext/>
      <w:outlineLvl w:val="4"/>
    </w:pPr>
    <w:rPr>
      <w:rFonts w:ascii="Times New Roman" w:eastAsia="Times New Roman" w:hAnsi="Times New Roman"/>
      <w:sz w:val="24"/>
      <w:szCs w:val="20"/>
      <w:u w:val="single"/>
    </w:rPr>
  </w:style>
  <w:style w:type="paragraph" w:styleId="Nagwek6">
    <w:name w:val="heading 6"/>
    <w:basedOn w:val="Normalny"/>
    <w:next w:val="Normalny"/>
    <w:qFormat/>
    <w:rsid w:val="00D60ABA"/>
    <w:pPr>
      <w:keepNext/>
      <w:spacing w:line="360" w:lineRule="auto"/>
      <w:ind w:left="-153"/>
      <w:outlineLvl w:val="5"/>
    </w:pPr>
    <w:rPr>
      <w:rFonts w:ascii="Times New Roman" w:eastAsia="Times New Roman" w:hAnsi="Times New Roman"/>
      <w:b/>
      <w:bCs/>
      <w:sz w:val="24"/>
      <w:szCs w:val="20"/>
    </w:rPr>
  </w:style>
  <w:style w:type="paragraph" w:styleId="Nagwek7">
    <w:name w:val="heading 7"/>
    <w:basedOn w:val="Normalny"/>
    <w:next w:val="Normalny"/>
    <w:qFormat/>
    <w:rsid w:val="00D60ABA"/>
    <w:pPr>
      <w:keepNext/>
      <w:spacing w:before="60" w:after="60"/>
      <w:jc w:val="center"/>
      <w:outlineLvl w:val="6"/>
    </w:pPr>
    <w:rPr>
      <w:rFonts w:ascii="Times New Roman" w:eastAsia="Times New Roman" w:hAnsi="Times New Roman"/>
      <w:b/>
      <w:sz w:val="20"/>
      <w:szCs w:val="20"/>
    </w:rPr>
  </w:style>
  <w:style w:type="paragraph" w:styleId="Nagwek8">
    <w:name w:val="heading 8"/>
    <w:basedOn w:val="Normalny"/>
    <w:next w:val="Normalny"/>
    <w:qFormat/>
    <w:rsid w:val="00D60ABA"/>
    <w:pPr>
      <w:keepNext/>
      <w:ind w:left="720" w:firstLine="556"/>
      <w:outlineLvl w:val="7"/>
    </w:pPr>
    <w:rPr>
      <w:rFonts w:ascii="Verdana" w:eastAsia="Times New Roman" w:hAnsi="Verdana"/>
      <w:b/>
      <w:i/>
      <w:sz w:val="20"/>
      <w:szCs w:val="20"/>
    </w:rPr>
  </w:style>
  <w:style w:type="paragraph" w:styleId="Nagwek9">
    <w:name w:val="heading 9"/>
    <w:basedOn w:val="Normalny"/>
    <w:next w:val="Normalny"/>
    <w:qFormat/>
    <w:rsid w:val="00D60ABA"/>
    <w:pPr>
      <w:keepNext/>
      <w:widowControl w:val="0"/>
      <w:autoSpaceDE w:val="0"/>
      <w:autoSpaceDN w:val="0"/>
      <w:adjustRightInd w:val="0"/>
      <w:jc w:val="center"/>
      <w:outlineLvl w:val="8"/>
    </w:pPr>
    <w:rPr>
      <w:rFonts w:ascii="Times New Roman" w:eastAsia="Times New Roman" w:hAnsi="Times New Roman"/>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rsid w:val="00D60ABA"/>
    <w:rPr>
      <w:rFonts w:ascii="Times New Roman" w:eastAsia="Times New Roman" w:hAnsi="Times New Roman"/>
      <w:i/>
      <w:sz w:val="28"/>
      <w:lang w:eastAsia="en-US"/>
    </w:rPr>
  </w:style>
  <w:style w:type="character" w:customStyle="1" w:styleId="Nagwek2Znak">
    <w:name w:val="Nagłówek 2 Znak"/>
    <w:rsid w:val="00D60ABA"/>
    <w:rPr>
      <w:rFonts w:ascii="Times New Roman" w:eastAsia="Times New Roman" w:hAnsi="Times New Roman"/>
      <w:b/>
      <w:sz w:val="24"/>
      <w:lang w:eastAsia="en-US"/>
    </w:rPr>
  </w:style>
  <w:style w:type="character" w:customStyle="1" w:styleId="Nagwek3Znak">
    <w:name w:val="Nagłówek 3 Znak"/>
    <w:aliases w:val="Nagłówek 3 Znak Znak Znak Znak Znak Znak Znak Znak Znak Znak Znak Znak Znak Znak Znak Znak Znak Znak Znak Znak Znak1"/>
    <w:rsid w:val="00D60ABA"/>
    <w:rPr>
      <w:rFonts w:ascii="Times New Roman" w:eastAsia="Times New Roman" w:hAnsi="Times New Roman"/>
      <w:i/>
      <w:sz w:val="24"/>
      <w:lang w:eastAsia="en-US"/>
    </w:rPr>
  </w:style>
  <w:style w:type="character" w:customStyle="1" w:styleId="Nagwek4Znak">
    <w:name w:val="Nagłówek 4 Znak"/>
    <w:rsid w:val="00D60ABA"/>
    <w:rPr>
      <w:rFonts w:ascii="Times New Roman" w:eastAsia="Times New Roman" w:hAnsi="Times New Roman"/>
      <w:b/>
      <w:sz w:val="24"/>
      <w:lang w:eastAsia="en-US"/>
    </w:rPr>
  </w:style>
  <w:style w:type="character" w:customStyle="1" w:styleId="Nagwek5Znak">
    <w:name w:val="Nagłówek 5 Znak"/>
    <w:rsid w:val="00D60ABA"/>
    <w:rPr>
      <w:rFonts w:ascii="Times New Roman" w:eastAsia="Times New Roman" w:hAnsi="Times New Roman"/>
      <w:sz w:val="24"/>
      <w:u w:val="single"/>
      <w:lang w:eastAsia="en-US"/>
    </w:rPr>
  </w:style>
  <w:style w:type="character" w:customStyle="1" w:styleId="Nagwek6Znak">
    <w:name w:val="Nagłówek 6 Znak"/>
    <w:rsid w:val="00D60ABA"/>
    <w:rPr>
      <w:rFonts w:ascii="Times New Roman" w:eastAsia="Times New Roman" w:hAnsi="Times New Roman"/>
      <w:b/>
      <w:bCs/>
      <w:sz w:val="24"/>
      <w:lang w:eastAsia="en-US"/>
    </w:rPr>
  </w:style>
  <w:style w:type="character" w:customStyle="1" w:styleId="Nagwek7Znak">
    <w:name w:val="Nagłówek 7 Znak"/>
    <w:rsid w:val="00D60ABA"/>
    <w:rPr>
      <w:rFonts w:ascii="Times New Roman" w:eastAsia="Times New Roman" w:hAnsi="Times New Roman"/>
      <w:b/>
      <w:lang w:eastAsia="en-US"/>
    </w:rPr>
  </w:style>
  <w:style w:type="character" w:customStyle="1" w:styleId="Nagwek8Znak">
    <w:name w:val="Nagłówek 8 Znak"/>
    <w:rsid w:val="00D60ABA"/>
    <w:rPr>
      <w:rFonts w:ascii="Verdana" w:eastAsia="Times New Roman" w:hAnsi="Verdana"/>
      <w:b/>
      <w:i/>
      <w:lang w:eastAsia="en-US"/>
    </w:rPr>
  </w:style>
  <w:style w:type="character" w:customStyle="1" w:styleId="Nagwek9Znak">
    <w:name w:val="Nagłówek 9 Znak"/>
    <w:rsid w:val="00D60ABA"/>
    <w:rPr>
      <w:rFonts w:ascii="Times New Roman" w:eastAsia="Times New Roman" w:hAnsi="Times New Roman"/>
      <w:sz w:val="32"/>
    </w:rPr>
  </w:style>
  <w:style w:type="paragraph" w:styleId="Tekstdymka">
    <w:name w:val="Balloon Text"/>
    <w:basedOn w:val="Normalny"/>
    <w:semiHidden/>
    <w:unhideWhenUsed/>
    <w:rsid w:val="00D60ABA"/>
    <w:rPr>
      <w:rFonts w:ascii="Tahoma" w:hAnsi="Tahoma" w:cs="Tahoma"/>
      <w:sz w:val="16"/>
      <w:szCs w:val="16"/>
    </w:rPr>
  </w:style>
  <w:style w:type="character" w:customStyle="1" w:styleId="TekstdymkaZnak">
    <w:name w:val="Tekst dymka Znak"/>
    <w:semiHidden/>
    <w:rsid w:val="00D60ABA"/>
    <w:rPr>
      <w:rFonts w:ascii="Tahoma" w:hAnsi="Tahoma" w:cs="Tahoma"/>
      <w:sz w:val="16"/>
      <w:szCs w:val="16"/>
    </w:rPr>
  </w:style>
  <w:style w:type="paragraph" w:styleId="Tytu">
    <w:name w:val="Title"/>
    <w:aliases w:val=" Znak"/>
    <w:basedOn w:val="Normalny"/>
    <w:qFormat/>
    <w:rsid w:val="00D60ABA"/>
    <w:pPr>
      <w:jc w:val="center"/>
    </w:pPr>
    <w:rPr>
      <w:rFonts w:ascii="Times New Roman" w:eastAsia="Times New Roman" w:hAnsi="Times New Roman"/>
      <w:b/>
      <w:sz w:val="28"/>
      <w:szCs w:val="20"/>
    </w:rPr>
  </w:style>
  <w:style w:type="character" w:customStyle="1" w:styleId="TytuZnak">
    <w:name w:val="Tytuł Znak"/>
    <w:aliases w:val=" Znak Znak2, Znak Znak, Znak Znak1"/>
    <w:rsid w:val="00D60ABA"/>
    <w:rPr>
      <w:rFonts w:ascii="Times New Roman" w:eastAsia="Times New Roman" w:hAnsi="Times New Roman"/>
      <w:b/>
      <w:sz w:val="28"/>
      <w:lang w:eastAsia="en-US"/>
    </w:rPr>
  </w:style>
  <w:style w:type="paragraph" w:styleId="Tekstpodstawowywcity">
    <w:name w:val="Body Text Indent"/>
    <w:basedOn w:val="Normalny"/>
    <w:semiHidden/>
    <w:rsid w:val="00D60ABA"/>
    <w:pPr>
      <w:ind w:left="360"/>
    </w:pPr>
    <w:rPr>
      <w:rFonts w:ascii="Times New Roman" w:eastAsia="Times New Roman" w:hAnsi="Times New Roman"/>
      <w:sz w:val="28"/>
      <w:szCs w:val="20"/>
    </w:rPr>
  </w:style>
  <w:style w:type="character" w:customStyle="1" w:styleId="TekstpodstawowywcityZnak">
    <w:name w:val="Tekst podstawowy wcięty Znak"/>
    <w:rsid w:val="00D60ABA"/>
    <w:rPr>
      <w:rFonts w:ascii="Times New Roman" w:eastAsia="Times New Roman" w:hAnsi="Times New Roman"/>
      <w:sz w:val="28"/>
      <w:lang w:eastAsia="en-US"/>
    </w:rPr>
  </w:style>
  <w:style w:type="paragraph" w:styleId="Tekstpodstawowy">
    <w:name w:val="Body Text"/>
    <w:basedOn w:val="Normalny"/>
    <w:rsid w:val="00D60ABA"/>
    <w:pPr>
      <w:jc w:val="both"/>
    </w:pPr>
    <w:rPr>
      <w:rFonts w:ascii="Times New Roman" w:eastAsia="Times New Roman" w:hAnsi="Times New Roman"/>
      <w:sz w:val="24"/>
      <w:szCs w:val="20"/>
    </w:rPr>
  </w:style>
  <w:style w:type="character" w:customStyle="1" w:styleId="TekstpodstawowyZnak">
    <w:name w:val="Tekst podstawowy Znak"/>
    <w:rsid w:val="00D60ABA"/>
    <w:rPr>
      <w:rFonts w:ascii="Times New Roman" w:eastAsia="Times New Roman" w:hAnsi="Times New Roman"/>
      <w:sz w:val="24"/>
      <w:lang w:eastAsia="en-US"/>
    </w:rPr>
  </w:style>
  <w:style w:type="paragraph" w:styleId="Stopka">
    <w:name w:val="footer"/>
    <w:basedOn w:val="Normalny"/>
    <w:rsid w:val="00D60ABA"/>
    <w:pPr>
      <w:tabs>
        <w:tab w:val="center" w:pos="4536"/>
        <w:tab w:val="right" w:pos="9072"/>
      </w:tabs>
    </w:pPr>
    <w:rPr>
      <w:rFonts w:ascii="Times New Roman" w:eastAsia="Times New Roman" w:hAnsi="Times New Roman"/>
      <w:sz w:val="28"/>
      <w:szCs w:val="20"/>
    </w:rPr>
  </w:style>
  <w:style w:type="character" w:customStyle="1" w:styleId="StopkaZnak">
    <w:name w:val="Stopka Znak"/>
    <w:uiPriority w:val="99"/>
    <w:rsid w:val="00D60ABA"/>
    <w:rPr>
      <w:rFonts w:ascii="Times New Roman" w:eastAsia="Times New Roman" w:hAnsi="Times New Roman"/>
      <w:sz w:val="28"/>
      <w:lang w:eastAsia="en-US"/>
    </w:rPr>
  </w:style>
  <w:style w:type="character" w:styleId="Numerstrony">
    <w:name w:val="page number"/>
    <w:basedOn w:val="Domylnaczcionkaakapitu"/>
    <w:semiHidden/>
    <w:rsid w:val="00D60ABA"/>
  </w:style>
  <w:style w:type="paragraph" w:styleId="Nagwek">
    <w:name w:val="header"/>
    <w:basedOn w:val="Normalny"/>
    <w:rsid w:val="00D60ABA"/>
    <w:pPr>
      <w:tabs>
        <w:tab w:val="center" w:pos="4536"/>
        <w:tab w:val="right" w:pos="9072"/>
      </w:tabs>
    </w:pPr>
    <w:rPr>
      <w:rFonts w:ascii="Times New Roman" w:eastAsia="Times New Roman" w:hAnsi="Times New Roman"/>
      <w:sz w:val="28"/>
      <w:szCs w:val="20"/>
    </w:rPr>
  </w:style>
  <w:style w:type="character" w:customStyle="1" w:styleId="NagwekZnak">
    <w:name w:val="Nagłówek Znak"/>
    <w:uiPriority w:val="99"/>
    <w:rsid w:val="00D60ABA"/>
    <w:rPr>
      <w:rFonts w:ascii="Times New Roman" w:eastAsia="Times New Roman" w:hAnsi="Times New Roman"/>
      <w:sz w:val="28"/>
      <w:lang w:eastAsia="en-US"/>
    </w:rPr>
  </w:style>
  <w:style w:type="paragraph" w:styleId="Tekstpodstawowy2">
    <w:name w:val="Body Text 2"/>
    <w:basedOn w:val="Normalny"/>
    <w:semiHidden/>
    <w:rsid w:val="00D60ABA"/>
    <w:pPr>
      <w:jc w:val="both"/>
    </w:pPr>
    <w:rPr>
      <w:rFonts w:ascii="Times New Roman" w:eastAsia="Times New Roman" w:hAnsi="Times New Roman"/>
      <w:i/>
      <w:sz w:val="24"/>
      <w:szCs w:val="20"/>
    </w:rPr>
  </w:style>
  <w:style w:type="character" w:customStyle="1" w:styleId="Tekstpodstawowy2Znak">
    <w:name w:val="Tekst podstawowy 2 Znak"/>
    <w:rsid w:val="00D60ABA"/>
    <w:rPr>
      <w:rFonts w:ascii="Times New Roman" w:eastAsia="Times New Roman" w:hAnsi="Times New Roman"/>
      <w:i/>
      <w:sz w:val="24"/>
      <w:lang w:eastAsia="en-US"/>
    </w:rPr>
  </w:style>
  <w:style w:type="paragraph" w:styleId="Tekstpodstawowy3">
    <w:name w:val="Body Text 3"/>
    <w:basedOn w:val="Normalny"/>
    <w:semiHidden/>
    <w:rsid w:val="00D60ABA"/>
    <w:pPr>
      <w:jc w:val="both"/>
    </w:pPr>
    <w:rPr>
      <w:rFonts w:ascii="Times New Roman" w:eastAsia="Times New Roman" w:hAnsi="Times New Roman"/>
      <w:sz w:val="24"/>
      <w:szCs w:val="20"/>
    </w:rPr>
  </w:style>
  <w:style w:type="character" w:customStyle="1" w:styleId="Tekstpodstawowy3Znak">
    <w:name w:val="Tekst podstawowy 3 Znak"/>
    <w:rsid w:val="00D60ABA"/>
    <w:rPr>
      <w:rFonts w:ascii="Times New Roman" w:eastAsia="Times New Roman" w:hAnsi="Times New Roman"/>
      <w:sz w:val="24"/>
      <w:lang w:eastAsia="en-US"/>
    </w:rPr>
  </w:style>
  <w:style w:type="paragraph" w:styleId="Tekstpodstawowywcity2">
    <w:name w:val="Body Text Indent 2"/>
    <w:basedOn w:val="Normalny"/>
    <w:rsid w:val="00D60ABA"/>
    <w:pPr>
      <w:ind w:left="360"/>
      <w:jc w:val="both"/>
    </w:pPr>
    <w:rPr>
      <w:rFonts w:ascii="Times New Roman" w:eastAsia="Times New Roman" w:hAnsi="Times New Roman"/>
      <w:sz w:val="24"/>
      <w:szCs w:val="20"/>
    </w:rPr>
  </w:style>
  <w:style w:type="character" w:customStyle="1" w:styleId="Tekstpodstawowywcity2Znak">
    <w:name w:val="Tekst podstawowy wcięty 2 Znak"/>
    <w:rsid w:val="00D60ABA"/>
    <w:rPr>
      <w:rFonts w:ascii="Times New Roman" w:eastAsia="Times New Roman" w:hAnsi="Times New Roman"/>
      <w:sz w:val="24"/>
      <w:lang w:eastAsia="en-US"/>
    </w:rPr>
  </w:style>
  <w:style w:type="paragraph" w:styleId="Tekstpodstawowywcity3">
    <w:name w:val="Body Text Indent 3"/>
    <w:basedOn w:val="Normalny"/>
    <w:semiHidden/>
    <w:rsid w:val="00D60ABA"/>
    <w:pPr>
      <w:ind w:left="708"/>
      <w:jc w:val="both"/>
    </w:pPr>
    <w:rPr>
      <w:rFonts w:ascii="Times New Roman" w:eastAsia="Times New Roman" w:hAnsi="Times New Roman"/>
      <w:sz w:val="24"/>
      <w:szCs w:val="20"/>
    </w:rPr>
  </w:style>
  <w:style w:type="character" w:customStyle="1" w:styleId="Tekstpodstawowywcity3Znak">
    <w:name w:val="Tekst podstawowy wcięty 3 Znak"/>
    <w:rsid w:val="00D60ABA"/>
    <w:rPr>
      <w:rFonts w:ascii="Times New Roman" w:eastAsia="Times New Roman" w:hAnsi="Times New Roman"/>
      <w:sz w:val="24"/>
      <w:lang w:eastAsia="en-US"/>
    </w:rPr>
  </w:style>
  <w:style w:type="paragraph" w:styleId="Podtytu">
    <w:name w:val="Subtitle"/>
    <w:basedOn w:val="Normalny"/>
    <w:qFormat/>
    <w:rsid w:val="00D60ABA"/>
    <w:pPr>
      <w:jc w:val="center"/>
    </w:pPr>
    <w:rPr>
      <w:rFonts w:ascii="Times New Roman" w:eastAsia="Times New Roman" w:hAnsi="Times New Roman"/>
      <w:b/>
      <w:sz w:val="26"/>
      <w:szCs w:val="20"/>
    </w:rPr>
  </w:style>
  <w:style w:type="character" w:customStyle="1" w:styleId="PodtytuZnak">
    <w:name w:val="Podtytuł Znak"/>
    <w:rsid w:val="00D60ABA"/>
    <w:rPr>
      <w:rFonts w:ascii="Times New Roman" w:eastAsia="Times New Roman" w:hAnsi="Times New Roman"/>
      <w:b/>
      <w:sz w:val="26"/>
      <w:lang w:eastAsia="en-US"/>
    </w:rPr>
  </w:style>
  <w:style w:type="paragraph" w:customStyle="1" w:styleId="ProPublico1">
    <w:name w:val="ProPublico1"/>
    <w:basedOn w:val="Normalny"/>
    <w:rsid w:val="00D60ABA"/>
    <w:pPr>
      <w:spacing w:line="360" w:lineRule="auto"/>
      <w:jc w:val="both"/>
      <w:outlineLvl w:val="0"/>
    </w:pPr>
    <w:rPr>
      <w:rFonts w:ascii="Arial" w:eastAsia="Times New Roman" w:hAnsi="Arial"/>
      <w:b/>
      <w:noProof/>
      <w:szCs w:val="20"/>
      <w:lang w:eastAsia="pl-PL"/>
    </w:rPr>
  </w:style>
  <w:style w:type="paragraph" w:customStyle="1" w:styleId="BodyText21">
    <w:name w:val="Body Text 21"/>
    <w:basedOn w:val="Normalny"/>
    <w:rsid w:val="00D60ABA"/>
    <w:pPr>
      <w:widowControl w:val="0"/>
      <w:jc w:val="both"/>
    </w:pPr>
    <w:rPr>
      <w:rFonts w:ascii="Arial" w:eastAsia="Times New Roman" w:hAnsi="Arial"/>
      <w:szCs w:val="20"/>
      <w:lang w:eastAsia="pl-PL"/>
    </w:rPr>
  </w:style>
  <w:style w:type="paragraph" w:styleId="Tekstblokowy">
    <w:name w:val="Block Text"/>
    <w:basedOn w:val="Normalny"/>
    <w:semiHidden/>
    <w:rsid w:val="00D60ABA"/>
    <w:pPr>
      <w:overflowPunct w:val="0"/>
      <w:autoSpaceDE w:val="0"/>
      <w:autoSpaceDN w:val="0"/>
      <w:adjustRightInd w:val="0"/>
      <w:ind w:left="308" w:right="758"/>
      <w:textAlignment w:val="baseline"/>
    </w:pPr>
    <w:rPr>
      <w:rFonts w:ascii="Times New Roman" w:eastAsia="Times New Roman" w:hAnsi="Times New Roman"/>
      <w:szCs w:val="20"/>
      <w:lang w:eastAsia="pl-PL"/>
    </w:rPr>
  </w:style>
  <w:style w:type="paragraph" w:customStyle="1" w:styleId="pkt">
    <w:name w:val="pkt"/>
    <w:basedOn w:val="Normalny"/>
    <w:rsid w:val="00D60ABA"/>
    <w:pPr>
      <w:spacing w:before="60" w:after="60"/>
      <w:ind w:left="851" w:hanging="295"/>
      <w:jc w:val="both"/>
    </w:pPr>
    <w:rPr>
      <w:rFonts w:ascii="Times New Roman" w:eastAsia="Times New Roman" w:hAnsi="Times New Roman"/>
      <w:sz w:val="24"/>
      <w:szCs w:val="20"/>
      <w:lang w:eastAsia="pl-PL"/>
    </w:rPr>
  </w:style>
  <w:style w:type="paragraph" w:customStyle="1" w:styleId="ust">
    <w:name w:val="ust"/>
    <w:rsid w:val="00D60ABA"/>
    <w:pPr>
      <w:spacing w:before="60" w:after="60"/>
      <w:ind w:left="426" w:hanging="284"/>
      <w:jc w:val="both"/>
    </w:pPr>
    <w:rPr>
      <w:rFonts w:ascii="Times New Roman" w:eastAsia="Times New Roman" w:hAnsi="Times New Roman"/>
      <w:sz w:val="24"/>
    </w:rPr>
  </w:style>
  <w:style w:type="paragraph" w:customStyle="1" w:styleId="pkt1">
    <w:name w:val="pkt1"/>
    <w:basedOn w:val="pkt"/>
    <w:rsid w:val="00D60ABA"/>
    <w:pPr>
      <w:ind w:left="850" w:hanging="425"/>
    </w:pPr>
  </w:style>
  <w:style w:type="character" w:styleId="Hipercze">
    <w:name w:val="Hyperlink"/>
    <w:rsid w:val="00D60ABA"/>
    <w:rPr>
      <w:color w:val="0000FF"/>
      <w:u w:val="single"/>
    </w:rPr>
  </w:style>
  <w:style w:type="character" w:styleId="UyteHipercze">
    <w:name w:val="FollowedHyperlink"/>
    <w:semiHidden/>
    <w:rsid w:val="00D60ABA"/>
    <w:rPr>
      <w:color w:val="800080"/>
      <w:u w:val="single"/>
    </w:rPr>
  </w:style>
  <w:style w:type="character" w:styleId="Odwoaniedokomentarza">
    <w:name w:val="annotation reference"/>
    <w:semiHidden/>
    <w:rsid w:val="00D60ABA"/>
    <w:rPr>
      <w:sz w:val="16"/>
      <w:szCs w:val="16"/>
    </w:rPr>
  </w:style>
  <w:style w:type="paragraph" w:styleId="Tekstkomentarza">
    <w:name w:val="annotation text"/>
    <w:basedOn w:val="Normalny"/>
    <w:semiHidden/>
    <w:rsid w:val="00D60ABA"/>
    <w:rPr>
      <w:rFonts w:ascii="Times New Roman" w:eastAsia="Times New Roman" w:hAnsi="Times New Roman"/>
      <w:sz w:val="20"/>
      <w:szCs w:val="20"/>
    </w:rPr>
  </w:style>
  <w:style w:type="character" w:customStyle="1" w:styleId="TekstkomentarzaZnak">
    <w:name w:val="Tekst komentarza Znak"/>
    <w:semiHidden/>
    <w:rsid w:val="00D60ABA"/>
    <w:rPr>
      <w:rFonts w:ascii="Times New Roman" w:eastAsia="Times New Roman" w:hAnsi="Times New Roman"/>
      <w:lang w:eastAsia="en-US"/>
    </w:rPr>
  </w:style>
  <w:style w:type="paragraph" w:styleId="Tematkomentarza">
    <w:name w:val="annotation subject"/>
    <w:basedOn w:val="Tekstkomentarza"/>
    <w:next w:val="Tekstkomentarza"/>
    <w:semiHidden/>
    <w:rsid w:val="00D60ABA"/>
    <w:rPr>
      <w:b/>
      <w:bCs/>
    </w:rPr>
  </w:style>
  <w:style w:type="character" w:customStyle="1" w:styleId="TematkomentarzaZnak">
    <w:name w:val="Temat komentarza Znak"/>
    <w:semiHidden/>
    <w:rsid w:val="00D60ABA"/>
    <w:rPr>
      <w:rFonts w:ascii="Times New Roman" w:eastAsia="Times New Roman" w:hAnsi="Times New Roman"/>
      <w:b/>
      <w:bCs/>
      <w:lang w:eastAsia="en-US"/>
    </w:rPr>
  </w:style>
  <w:style w:type="paragraph" w:customStyle="1" w:styleId="FR3">
    <w:name w:val="FR3"/>
    <w:rsid w:val="00D60ABA"/>
    <w:pPr>
      <w:widowControl w:val="0"/>
      <w:autoSpaceDE w:val="0"/>
      <w:autoSpaceDN w:val="0"/>
      <w:adjustRightInd w:val="0"/>
    </w:pPr>
    <w:rPr>
      <w:rFonts w:ascii="Arial" w:eastAsia="Times New Roman"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60AB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60ABA"/>
    <w:rPr>
      <w:rFonts w:ascii="Arial" w:hAnsi="Arial" w:cs="Arial"/>
      <w:b/>
      <w:bCs/>
      <w:sz w:val="26"/>
      <w:szCs w:val="26"/>
      <w:lang w:val="pl-PL" w:eastAsia="pl-PL" w:bidi="ar-SA"/>
    </w:rPr>
  </w:style>
  <w:style w:type="paragraph" w:styleId="Spistreci1">
    <w:name w:val="toc 1"/>
    <w:basedOn w:val="Normalny"/>
    <w:next w:val="Normalny"/>
    <w:autoRedefine/>
    <w:semiHidden/>
    <w:rsid w:val="00D60ABA"/>
    <w:pPr>
      <w:tabs>
        <w:tab w:val="right" w:leader="underscore" w:pos="9062"/>
      </w:tabs>
      <w:spacing w:before="120"/>
      <w:jc w:val="center"/>
    </w:pPr>
    <w:rPr>
      <w:rFonts w:ascii="Times New Roman" w:eastAsia="Times New Roman" w:hAnsi="Times New Roman"/>
      <w:b/>
      <w:bCs/>
      <w:i/>
      <w:iCs/>
      <w:sz w:val="24"/>
      <w:szCs w:val="24"/>
      <w:lang w:eastAsia="pl-PL"/>
    </w:rPr>
  </w:style>
  <w:style w:type="paragraph" w:customStyle="1" w:styleId="Default">
    <w:name w:val="Default"/>
    <w:rsid w:val="00D60ABA"/>
    <w:pPr>
      <w:autoSpaceDE w:val="0"/>
      <w:autoSpaceDN w:val="0"/>
      <w:adjustRightInd w:val="0"/>
    </w:pPr>
    <w:rPr>
      <w:rFonts w:ascii="Arial" w:eastAsia="Times New Roman" w:hAnsi="Arial" w:cs="Arial"/>
      <w:color w:val="000000"/>
      <w:sz w:val="24"/>
      <w:szCs w:val="24"/>
    </w:rPr>
  </w:style>
  <w:style w:type="paragraph" w:styleId="Tekstprzypisudolnego">
    <w:name w:val="footnote text"/>
    <w:basedOn w:val="Normalny"/>
    <w:semiHidden/>
    <w:rsid w:val="00D60ABA"/>
    <w:rPr>
      <w:rFonts w:ascii="Times New Roman" w:eastAsia="Times New Roman" w:hAnsi="Times New Roman"/>
      <w:sz w:val="20"/>
      <w:szCs w:val="20"/>
      <w:lang w:eastAsia="pl-PL"/>
    </w:rPr>
  </w:style>
  <w:style w:type="character" w:customStyle="1" w:styleId="TekstprzypisudolnegoZnak">
    <w:name w:val="Tekst przypisu dolnego Znak"/>
    <w:semiHidden/>
    <w:rsid w:val="00D60ABA"/>
    <w:rPr>
      <w:rFonts w:ascii="Times New Roman" w:eastAsia="Times New Roman" w:hAnsi="Times New Roman"/>
    </w:rPr>
  </w:style>
  <w:style w:type="paragraph" w:styleId="NormalnyWeb">
    <w:name w:val="Normal (Web)"/>
    <w:basedOn w:val="Normalny"/>
    <w:uiPriority w:val="99"/>
    <w:rsid w:val="00D60ABA"/>
    <w:pPr>
      <w:spacing w:before="100" w:beforeAutospacing="1" w:after="100" w:afterAutospacing="1"/>
    </w:pPr>
    <w:rPr>
      <w:rFonts w:ascii="Times New Roman" w:eastAsia="Times New Roman" w:hAnsi="Times New Roman"/>
      <w:sz w:val="24"/>
      <w:szCs w:val="24"/>
      <w:lang w:eastAsia="pl-PL"/>
    </w:rPr>
  </w:style>
  <w:style w:type="character" w:styleId="Odwoanieprzypisudolnego">
    <w:name w:val="footnote reference"/>
    <w:semiHidden/>
    <w:rsid w:val="00D60ABA"/>
    <w:rPr>
      <w:vertAlign w:val="superscript"/>
    </w:rPr>
  </w:style>
  <w:style w:type="paragraph" w:customStyle="1" w:styleId="Nagwekstrony">
    <w:name w:val="Nag?—wek strony"/>
    <w:basedOn w:val="Normalny"/>
    <w:rsid w:val="00D60ABA"/>
    <w:pPr>
      <w:tabs>
        <w:tab w:val="center" w:pos="4153"/>
        <w:tab w:val="right" w:pos="8306"/>
      </w:tabs>
    </w:pPr>
    <w:rPr>
      <w:rFonts w:ascii="Times New Roman" w:eastAsia="Times New Roman" w:hAnsi="Times New Roman"/>
      <w:sz w:val="20"/>
      <w:szCs w:val="20"/>
      <w:lang w:val="en-GB" w:eastAsia="pl-PL"/>
    </w:rPr>
  </w:style>
  <w:style w:type="paragraph" w:customStyle="1" w:styleId="tabulka">
    <w:name w:val="tabulka"/>
    <w:basedOn w:val="Normalny"/>
    <w:rsid w:val="00D60ABA"/>
    <w:pPr>
      <w:widowControl w:val="0"/>
      <w:spacing w:before="120" w:line="240" w:lineRule="exact"/>
      <w:jc w:val="center"/>
    </w:pPr>
    <w:rPr>
      <w:rFonts w:ascii="Arial" w:eastAsia="Times New Roman" w:hAnsi="Arial"/>
      <w:sz w:val="20"/>
      <w:szCs w:val="20"/>
      <w:lang w:val="cs-CZ" w:eastAsia="pl-PL"/>
    </w:rPr>
  </w:style>
  <w:style w:type="paragraph" w:customStyle="1" w:styleId="Znak">
    <w:name w:val="Znak"/>
    <w:basedOn w:val="Normalny"/>
    <w:rsid w:val="00D60ABA"/>
    <w:rPr>
      <w:rFonts w:ascii="Times New Roman" w:eastAsia="Times New Roman" w:hAnsi="Times New Roman"/>
      <w:sz w:val="24"/>
      <w:szCs w:val="24"/>
      <w:lang w:eastAsia="pl-PL"/>
    </w:rPr>
  </w:style>
  <w:style w:type="paragraph" w:styleId="Bezodstpw">
    <w:name w:val="No Spacing"/>
    <w:qFormat/>
    <w:rsid w:val="00D60ABA"/>
    <w:rPr>
      <w:sz w:val="22"/>
      <w:szCs w:val="22"/>
      <w:lang w:eastAsia="en-US"/>
    </w:rPr>
  </w:style>
  <w:style w:type="paragraph" w:customStyle="1" w:styleId="Style3">
    <w:name w:val="Style3"/>
    <w:basedOn w:val="Normalny"/>
    <w:rsid w:val="00D60ABA"/>
    <w:pPr>
      <w:widowControl w:val="0"/>
      <w:autoSpaceDE w:val="0"/>
      <w:autoSpaceDN w:val="0"/>
      <w:adjustRightInd w:val="0"/>
      <w:spacing w:line="341" w:lineRule="exact"/>
    </w:pPr>
    <w:rPr>
      <w:rFonts w:ascii="Georgia" w:eastAsia="Times New Roman" w:hAnsi="Georgia"/>
      <w:sz w:val="24"/>
      <w:szCs w:val="24"/>
      <w:lang w:eastAsia="pl-PL"/>
    </w:rPr>
  </w:style>
  <w:style w:type="character" w:customStyle="1" w:styleId="FontStyle12">
    <w:name w:val="Font Style12"/>
    <w:rsid w:val="00D60ABA"/>
    <w:rPr>
      <w:rFonts w:ascii="Times New Roman" w:hAnsi="Times New Roman" w:cs="Times New Roman"/>
      <w:b/>
      <w:bCs/>
      <w:sz w:val="26"/>
      <w:szCs w:val="26"/>
    </w:rPr>
  </w:style>
  <w:style w:type="character" w:customStyle="1" w:styleId="FontStyle23">
    <w:name w:val="Font Style23"/>
    <w:uiPriority w:val="99"/>
    <w:rsid w:val="00D60ABA"/>
    <w:rPr>
      <w:rFonts w:ascii="Times New Roman" w:hAnsi="Times New Roman" w:cs="Times New Roman"/>
      <w:sz w:val="22"/>
      <w:szCs w:val="22"/>
    </w:rPr>
  </w:style>
  <w:style w:type="character" w:customStyle="1" w:styleId="FontStyle27">
    <w:name w:val="Font Style27"/>
    <w:rsid w:val="00D60ABA"/>
    <w:rPr>
      <w:rFonts w:ascii="Times New Roman" w:hAnsi="Times New Roman" w:cs="Times New Roman"/>
      <w:b/>
      <w:bCs/>
      <w:sz w:val="22"/>
      <w:szCs w:val="22"/>
    </w:rPr>
  </w:style>
  <w:style w:type="paragraph" w:customStyle="1" w:styleId="Standard">
    <w:name w:val="Standard"/>
    <w:rsid w:val="00D60ABA"/>
    <w:pPr>
      <w:widowControl w:val="0"/>
      <w:autoSpaceDE w:val="0"/>
      <w:autoSpaceDN w:val="0"/>
      <w:adjustRightInd w:val="0"/>
    </w:pPr>
    <w:rPr>
      <w:rFonts w:ascii="Times New Roman" w:eastAsia="Times New Roman" w:hAnsi="Times New Roman"/>
      <w:sz w:val="24"/>
      <w:szCs w:val="24"/>
    </w:rPr>
  </w:style>
  <w:style w:type="paragraph" w:customStyle="1" w:styleId="Zawartotabeli">
    <w:name w:val="Zawartość tabeli"/>
    <w:basedOn w:val="Normalny"/>
    <w:rsid w:val="00D60ABA"/>
    <w:pPr>
      <w:widowControl w:val="0"/>
      <w:suppressLineNumbers/>
      <w:suppressAutoHyphens/>
    </w:pPr>
    <w:rPr>
      <w:rFonts w:ascii="Times New Roman" w:eastAsia="Arial Unicode MS" w:hAnsi="Times New Roman"/>
      <w:kern w:val="1"/>
      <w:sz w:val="24"/>
      <w:szCs w:val="24"/>
    </w:rPr>
  </w:style>
  <w:style w:type="character" w:customStyle="1" w:styleId="FontStyle21">
    <w:name w:val="Font Style21"/>
    <w:rsid w:val="00D60ABA"/>
    <w:rPr>
      <w:rFonts w:ascii="Bookman Old Style" w:hAnsi="Bookman Old Style" w:cs="Bookman Old Style"/>
      <w:b/>
      <w:bCs/>
      <w:sz w:val="16"/>
      <w:szCs w:val="16"/>
    </w:rPr>
  </w:style>
  <w:style w:type="paragraph" w:styleId="Wcicienormalne">
    <w:name w:val="Normal Indent"/>
    <w:basedOn w:val="Normalny"/>
    <w:semiHidden/>
    <w:rsid w:val="00D60ABA"/>
    <w:pPr>
      <w:ind w:left="708"/>
    </w:pPr>
    <w:rPr>
      <w:rFonts w:ascii="Arial" w:eastAsia="Times New Roman" w:hAnsi="Arial"/>
      <w:sz w:val="20"/>
      <w:szCs w:val="20"/>
      <w:lang w:val="en-GB" w:eastAsia="pl-PL"/>
    </w:rPr>
  </w:style>
  <w:style w:type="paragraph" w:customStyle="1" w:styleId="normaltableau">
    <w:name w:val="normal_tableau"/>
    <w:basedOn w:val="Normalny"/>
    <w:rsid w:val="00D60ABA"/>
    <w:pPr>
      <w:spacing w:before="120" w:after="120"/>
      <w:jc w:val="both"/>
    </w:pPr>
    <w:rPr>
      <w:rFonts w:ascii="Optima" w:eastAsia="Times New Roman" w:hAnsi="Optima"/>
      <w:szCs w:val="20"/>
      <w:lang w:val="en-GB" w:eastAsia="pl-PL"/>
    </w:rPr>
  </w:style>
  <w:style w:type="paragraph" w:styleId="Zwykytekst">
    <w:name w:val="Plain Text"/>
    <w:basedOn w:val="Normalny"/>
    <w:uiPriority w:val="99"/>
    <w:semiHidden/>
    <w:rsid w:val="00D60ABA"/>
    <w:rPr>
      <w:rFonts w:ascii="Courier New" w:eastAsia="Times New Roman" w:hAnsi="Courier New"/>
      <w:sz w:val="20"/>
      <w:szCs w:val="20"/>
      <w:lang w:eastAsia="pl-PL"/>
    </w:rPr>
  </w:style>
  <w:style w:type="character" w:customStyle="1" w:styleId="ZwykytekstZnak">
    <w:name w:val="Zwykły tekst Znak"/>
    <w:uiPriority w:val="99"/>
    <w:rsid w:val="00D60ABA"/>
    <w:rPr>
      <w:rFonts w:ascii="Courier New" w:eastAsia="Times New Roman" w:hAnsi="Courier New"/>
    </w:rPr>
  </w:style>
  <w:style w:type="paragraph" w:styleId="Lista">
    <w:name w:val="List"/>
    <w:basedOn w:val="Normalny"/>
    <w:semiHidden/>
    <w:rsid w:val="00D60ABA"/>
    <w:pPr>
      <w:ind w:left="283" w:hanging="283"/>
    </w:pPr>
    <w:rPr>
      <w:rFonts w:ascii="Times New Roman" w:eastAsia="Times New Roman" w:hAnsi="Times New Roman"/>
      <w:sz w:val="20"/>
      <w:szCs w:val="20"/>
      <w:lang w:eastAsia="pl-PL"/>
    </w:rPr>
  </w:style>
  <w:style w:type="paragraph" w:customStyle="1" w:styleId="Zal-text">
    <w:name w:val="Zal-text"/>
    <w:basedOn w:val="Normalny"/>
    <w:rsid w:val="00D60ABA"/>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zalbold-centr">
    <w:name w:val="zal bold-centr"/>
    <w:basedOn w:val="Normalny"/>
    <w:rsid w:val="00D60ABA"/>
    <w:pPr>
      <w:keepLines/>
      <w:widowControl w:val="0"/>
      <w:suppressAutoHyphens/>
      <w:autoSpaceDE w:val="0"/>
      <w:autoSpaceDN w:val="0"/>
      <w:adjustRightInd w:val="0"/>
      <w:spacing w:before="283" w:after="142" w:line="320" w:lineRule="atLeast"/>
      <w:jc w:val="center"/>
      <w:textAlignment w:val="center"/>
    </w:pPr>
    <w:rPr>
      <w:rFonts w:ascii="MyriadPro-Bold" w:eastAsia="Times New Roman" w:hAnsi="MyriadPro-Bold" w:cs="MyriadPro-Bold"/>
      <w:b/>
      <w:bCs/>
      <w:color w:val="000000"/>
      <w:lang w:eastAsia="pl-PL"/>
    </w:rPr>
  </w:style>
  <w:style w:type="paragraph" w:customStyle="1" w:styleId="Noparagraphstyle">
    <w:name w:val="[No paragraph style]"/>
    <w:rsid w:val="00D60ABA"/>
    <w:pPr>
      <w:widowControl w:val="0"/>
      <w:autoSpaceDE w:val="0"/>
      <w:autoSpaceDN w:val="0"/>
      <w:adjustRightInd w:val="0"/>
      <w:spacing w:line="288" w:lineRule="auto"/>
      <w:textAlignment w:val="center"/>
    </w:pPr>
    <w:rPr>
      <w:rFonts w:ascii="Times New Roman" w:eastAsia="Times New Roman" w:hAnsi="Times New Roman"/>
      <w:color w:val="000000"/>
      <w:sz w:val="24"/>
      <w:szCs w:val="24"/>
    </w:rPr>
  </w:style>
  <w:style w:type="paragraph" w:customStyle="1" w:styleId="Zal-podpis">
    <w:name w:val="Zal-podpis"/>
    <w:basedOn w:val="Noparagraphstyle"/>
    <w:rsid w:val="00D60ABA"/>
    <w:pPr>
      <w:tabs>
        <w:tab w:val="right" w:leader="dot" w:pos="454"/>
        <w:tab w:val="right" w:leader="dot" w:pos="7937"/>
      </w:tabs>
      <w:suppressAutoHyphens/>
      <w:spacing w:line="220" w:lineRule="atLeast"/>
      <w:ind w:left="283" w:right="283"/>
      <w:jc w:val="center"/>
    </w:pPr>
    <w:rPr>
      <w:rFonts w:ascii="MyriadPro-It" w:hAnsi="MyriadPro-It" w:cs="MyriadPro-It"/>
      <w:i/>
      <w:iCs/>
      <w:sz w:val="18"/>
      <w:szCs w:val="18"/>
    </w:rPr>
  </w:style>
  <w:style w:type="paragraph" w:customStyle="1" w:styleId="Tytutabeli">
    <w:name w:val="Tytuł tabeli"/>
    <w:basedOn w:val="Noparagraphstyle"/>
    <w:rsid w:val="00D60ABA"/>
    <w:pPr>
      <w:tabs>
        <w:tab w:val="right" w:leader="dot" w:pos="2551"/>
      </w:tabs>
      <w:suppressAutoHyphens/>
      <w:spacing w:before="227" w:after="113" w:line="280" w:lineRule="atLeast"/>
      <w:ind w:left="1474" w:right="1474"/>
      <w:jc w:val="center"/>
    </w:pPr>
    <w:rPr>
      <w:rFonts w:ascii="MyriadPro-Bold" w:hAnsi="MyriadPro-Bold" w:cs="MyriadPro-Bold"/>
      <w:b/>
      <w:bCs/>
      <w:sz w:val="22"/>
      <w:szCs w:val="22"/>
    </w:rPr>
  </w:style>
  <w:style w:type="paragraph" w:customStyle="1" w:styleId="Tabelatekst">
    <w:name w:val="Tabela tekst"/>
    <w:basedOn w:val="Noparagraphstyle"/>
    <w:rsid w:val="00D60ABA"/>
    <w:pPr>
      <w:tabs>
        <w:tab w:val="right" w:leader="dot" w:pos="2551"/>
      </w:tabs>
      <w:spacing w:before="57" w:after="57" w:line="240" w:lineRule="atLeast"/>
      <w:ind w:left="57" w:right="57"/>
    </w:pPr>
    <w:rPr>
      <w:rFonts w:ascii="MyriadPro-Regular" w:hAnsi="MyriadPro-Regular" w:cs="MyriadPro-Regular"/>
      <w:sz w:val="20"/>
      <w:szCs w:val="20"/>
    </w:rPr>
  </w:style>
  <w:style w:type="character" w:customStyle="1" w:styleId="WW-Absatz-Standardschriftart111111111111111111111111111111111111111111">
    <w:name w:val="WW-Absatz-Standardschriftart111111111111111111111111111111111111111111"/>
    <w:rsid w:val="00D60ABA"/>
  </w:style>
  <w:style w:type="paragraph" w:customStyle="1" w:styleId="WW-Tekstpodstawowy2">
    <w:name w:val="WW-Tekst podstawowy 2"/>
    <w:basedOn w:val="Normalny"/>
    <w:rsid w:val="00D60ABA"/>
    <w:pPr>
      <w:widowControl w:val="0"/>
      <w:suppressAutoHyphens/>
      <w:spacing w:before="120"/>
      <w:jc w:val="both"/>
    </w:pPr>
    <w:rPr>
      <w:rFonts w:ascii="Verdana" w:eastAsia="Lucida Sans Unicode" w:hAnsi="Verdana"/>
      <w:sz w:val="16"/>
      <w:szCs w:val="20"/>
      <w:lang w:eastAsia="ar-SA"/>
    </w:rPr>
  </w:style>
  <w:style w:type="paragraph" w:styleId="Lista5">
    <w:name w:val="List 5"/>
    <w:basedOn w:val="Normalny"/>
    <w:semiHidden/>
    <w:unhideWhenUsed/>
    <w:rsid w:val="00D60ABA"/>
    <w:pPr>
      <w:widowControl w:val="0"/>
      <w:suppressAutoHyphens/>
      <w:ind w:left="1415" w:hanging="283"/>
      <w:contextualSpacing/>
    </w:pPr>
    <w:rPr>
      <w:rFonts w:ascii="Times New Roman" w:eastAsia="Lucida Sans Unicode" w:hAnsi="Times New Roman"/>
      <w:sz w:val="24"/>
      <w:szCs w:val="20"/>
      <w:lang w:eastAsia="ar-SA"/>
    </w:rPr>
  </w:style>
  <w:style w:type="paragraph" w:customStyle="1" w:styleId="Akapitzlist1">
    <w:name w:val="Akapit z listą1"/>
    <w:basedOn w:val="Normalny"/>
    <w:rsid w:val="00D60ABA"/>
    <w:pPr>
      <w:spacing w:after="200" w:line="276" w:lineRule="auto"/>
      <w:ind w:left="720"/>
    </w:pPr>
    <w:rPr>
      <w:rFonts w:eastAsia="Times New Roman"/>
    </w:rPr>
  </w:style>
  <w:style w:type="character" w:styleId="HTML-kod">
    <w:name w:val="HTML Code"/>
    <w:uiPriority w:val="99"/>
    <w:semiHidden/>
    <w:unhideWhenUsed/>
    <w:rsid w:val="008E43B4"/>
    <w:rPr>
      <w:rFonts w:ascii="Courier New" w:eastAsia="Times New Roman" w:hAnsi="Courier New" w:cs="Courier New"/>
      <w:sz w:val="20"/>
      <w:szCs w:val="20"/>
    </w:rPr>
  </w:style>
  <w:style w:type="character" w:styleId="Pogrubienie">
    <w:name w:val="Strong"/>
    <w:uiPriority w:val="22"/>
    <w:qFormat/>
    <w:rsid w:val="002F7B03"/>
    <w:rPr>
      <w:b/>
      <w:bCs/>
    </w:rPr>
  </w:style>
  <w:style w:type="character" w:customStyle="1" w:styleId="WW8Num33z2">
    <w:name w:val="WW8Num33z2"/>
    <w:rsid w:val="006D2454"/>
    <w:rPr>
      <w:rFonts w:ascii="Wingdings" w:hAnsi="Wingdings"/>
    </w:rPr>
  </w:style>
  <w:style w:type="paragraph" w:customStyle="1" w:styleId="LPNaglowek">
    <w:name w:val="LP_Naglowek"/>
    <w:rsid w:val="007427B0"/>
    <w:rPr>
      <w:rFonts w:ascii="Arial" w:eastAsia="Times New Roman" w:hAnsi="Arial"/>
      <w:b/>
      <w:color w:val="005023"/>
      <w:sz w:val="28"/>
      <w:szCs w:val="24"/>
    </w:rPr>
  </w:style>
  <w:style w:type="paragraph" w:customStyle="1" w:styleId="LPstopka">
    <w:name w:val="LP_stopka"/>
    <w:link w:val="LPstopkaZnak"/>
    <w:rsid w:val="00027265"/>
    <w:rPr>
      <w:rFonts w:ascii="Arial" w:eastAsia="Times New Roman" w:hAnsi="Arial"/>
      <w:sz w:val="16"/>
      <w:szCs w:val="16"/>
    </w:rPr>
  </w:style>
  <w:style w:type="paragraph" w:customStyle="1" w:styleId="LPStopkaStrona">
    <w:name w:val="LP_Stopka_Strona"/>
    <w:locked/>
    <w:rsid w:val="00027265"/>
    <w:rPr>
      <w:rFonts w:ascii="Arial" w:eastAsia="Times New Roman" w:hAnsi="Arial"/>
      <w:b/>
      <w:color w:val="005023"/>
      <w:sz w:val="24"/>
      <w:szCs w:val="24"/>
    </w:rPr>
  </w:style>
  <w:style w:type="character" w:customStyle="1" w:styleId="LPstopkaZnak">
    <w:name w:val="LP_stopka Znak"/>
    <w:link w:val="LPstopka"/>
    <w:locked/>
    <w:rsid w:val="00027265"/>
    <w:rPr>
      <w:rFonts w:ascii="Arial" w:eastAsia="Times New Roman" w:hAnsi="Arial"/>
      <w:sz w:val="16"/>
      <w:szCs w:val="16"/>
      <w:lang w:bidi="ar-SA"/>
    </w:rPr>
  </w:style>
  <w:style w:type="paragraph" w:customStyle="1" w:styleId="Tekstpodstawowy21">
    <w:name w:val="Tekst podstawowy 21"/>
    <w:basedOn w:val="Normalny"/>
    <w:rsid w:val="0039009F"/>
    <w:pPr>
      <w:widowControl w:val="0"/>
      <w:jc w:val="both"/>
    </w:pPr>
    <w:rPr>
      <w:rFonts w:ascii="Arial" w:eastAsia="Times New Roman" w:hAnsi="Arial"/>
      <w:szCs w:val="20"/>
      <w:lang w:eastAsia="pl-PL"/>
    </w:rPr>
  </w:style>
  <w:style w:type="paragraph" w:styleId="Akapitzlist">
    <w:name w:val="List Paragraph"/>
    <w:basedOn w:val="Normalny"/>
    <w:uiPriority w:val="34"/>
    <w:qFormat/>
    <w:rsid w:val="00FD4544"/>
    <w:pPr>
      <w:ind w:left="720"/>
      <w:contextualSpacing/>
    </w:pPr>
  </w:style>
  <w:style w:type="paragraph" w:customStyle="1" w:styleId="default0">
    <w:name w:val="default"/>
    <w:basedOn w:val="Normalny"/>
    <w:rsid w:val="00C82832"/>
    <w:pPr>
      <w:spacing w:before="100" w:beforeAutospacing="1" w:after="100" w:afterAutospacing="1"/>
    </w:pPr>
    <w:rPr>
      <w:rFonts w:ascii="Times New Roman" w:eastAsia="Times New Roman" w:hAnsi="Times New Roman"/>
      <w:sz w:val="24"/>
      <w:szCs w:val="24"/>
      <w:lang w:eastAsia="pl-PL"/>
    </w:rPr>
  </w:style>
  <w:style w:type="paragraph" w:customStyle="1" w:styleId="Textbody">
    <w:name w:val="Text body"/>
    <w:basedOn w:val="Standard"/>
    <w:rsid w:val="00386528"/>
    <w:pPr>
      <w:widowControl/>
      <w:suppressAutoHyphens/>
      <w:autoSpaceDE/>
      <w:adjustRightInd/>
      <w:spacing w:after="120"/>
      <w:textAlignment w:val="baseline"/>
    </w:pPr>
    <w:rPr>
      <w:kern w:val="3"/>
      <w:lang w:eastAsia="zh-CN"/>
    </w:rPr>
  </w:style>
  <w:style w:type="numbering" w:customStyle="1" w:styleId="WW8Num23">
    <w:name w:val="WW8Num23"/>
    <w:basedOn w:val="Bezlisty"/>
    <w:rsid w:val="00386528"/>
    <w:pPr>
      <w:numPr>
        <w:numId w:val="14"/>
      </w:numPr>
    </w:pPr>
  </w:style>
  <w:style w:type="character" w:customStyle="1" w:styleId="WW8Num17z0">
    <w:name w:val="WW8Num17z0"/>
    <w:rsid w:val="007821BD"/>
    <w:rPr>
      <w:rFonts w:hint="default"/>
    </w:rPr>
  </w:style>
  <w:style w:type="paragraph" w:customStyle="1" w:styleId="Bezodstpw1">
    <w:name w:val="Bez odstępów1"/>
    <w:uiPriority w:val="99"/>
    <w:rsid w:val="008B4C23"/>
    <w:pPr>
      <w:widowControl w:val="0"/>
      <w:suppressAutoHyphens/>
      <w:autoSpaceDE w:val="0"/>
      <w:autoSpaceDN w:val="0"/>
      <w:textAlignment w:val="baseline"/>
    </w:pPr>
    <w:rPr>
      <w:rFonts w:ascii="Times New Roman" w:eastAsia="Times New Roman" w:hAnsi="Times New Roman"/>
      <w:kern w:val="3"/>
      <w:sz w:val="22"/>
      <w:szCs w:val="22"/>
      <w:lang w:eastAsia="zh-CN"/>
    </w:rPr>
  </w:style>
  <w:style w:type="character" w:customStyle="1" w:styleId="Teksttreci2BezpogrubieniaBezkursywy">
    <w:name w:val="Tekst treści (2) + Bez pogrubienia;Bez kursywy"/>
    <w:rsid w:val="0015794D"/>
    <w:rPr>
      <w:rFonts w:ascii="Times New Roman" w:eastAsia="Times New Roman" w:hAnsi="Times New Roman" w:cs="Times New Roman"/>
      <w:b/>
      <w:bCs/>
      <w:i/>
      <w:iCs/>
      <w:smallCaps w:val="0"/>
      <w:strike w:val="0"/>
      <w:color w:val="000000"/>
      <w:spacing w:val="0"/>
      <w:w w:val="100"/>
      <w:position w:val="0"/>
      <w:sz w:val="23"/>
      <w:szCs w:val="23"/>
      <w:u w:val="none"/>
      <w:lang w:val="pl-PL" w:eastAsia="pl-PL" w:bidi="pl-PL"/>
    </w:rPr>
  </w:style>
  <w:style w:type="character" w:customStyle="1" w:styleId="Teksttreci">
    <w:name w:val="Tekst treści_"/>
    <w:basedOn w:val="Domylnaczcionkaakapitu"/>
    <w:link w:val="Teksttreci0"/>
    <w:rsid w:val="003176AD"/>
    <w:rPr>
      <w:rFonts w:cs="Calibri"/>
      <w:i/>
      <w:iCs/>
      <w:sz w:val="22"/>
      <w:szCs w:val="22"/>
      <w:shd w:val="clear" w:color="auto" w:fill="FFFFFF"/>
    </w:rPr>
  </w:style>
  <w:style w:type="paragraph" w:customStyle="1" w:styleId="Teksttreci0">
    <w:name w:val="Tekst treści"/>
    <w:basedOn w:val="Normalny"/>
    <w:link w:val="Teksttreci"/>
    <w:rsid w:val="003176AD"/>
    <w:pPr>
      <w:widowControl w:val="0"/>
      <w:shd w:val="clear" w:color="auto" w:fill="FFFFFF"/>
      <w:spacing w:before="1140" w:after="60" w:line="0" w:lineRule="atLeast"/>
      <w:ind w:hanging="360"/>
    </w:pPr>
    <w:rPr>
      <w:rFonts w:cs="Calibri"/>
      <w:i/>
      <w:iCs/>
      <w:lang w:eastAsia="pl-PL"/>
    </w:rPr>
  </w:style>
  <w:style w:type="character" w:customStyle="1" w:styleId="TeksttreciBezkursywy">
    <w:name w:val="Tekst treści + Bez kursywy"/>
    <w:basedOn w:val="Teksttreci"/>
    <w:rsid w:val="003176AD"/>
    <w:rPr>
      <w:rFonts w:ascii="Calibri" w:eastAsia="Calibri" w:hAnsi="Calibri" w:cs="Calibri"/>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Teksttreci4">
    <w:name w:val="Tekst treści (4)_"/>
    <w:basedOn w:val="Domylnaczcionkaakapitu"/>
    <w:link w:val="Teksttreci40"/>
    <w:rsid w:val="00D13391"/>
    <w:rPr>
      <w:rFonts w:ascii="Times New Roman" w:eastAsia="Times New Roman" w:hAnsi="Times New Roman"/>
      <w:b/>
      <w:bCs/>
      <w:i/>
      <w:iCs/>
      <w:sz w:val="21"/>
      <w:szCs w:val="21"/>
      <w:shd w:val="clear" w:color="auto" w:fill="FFFFFF"/>
    </w:rPr>
  </w:style>
  <w:style w:type="character" w:customStyle="1" w:styleId="Teksttreci4Bezkursywy">
    <w:name w:val="Tekst treści (4) + Bez kursywy"/>
    <w:basedOn w:val="Teksttreci4"/>
    <w:rsid w:val="00D13391"/>
    <w:rPr>
      <w:rFonts w:ascii="Times New Roman" w:eastAsia="Times New Roman" w:hAnsi="Times New Roman"/>
      <w:b/>
      <w:bCs/>
      <w:i/>
      <w:iCs/>
      <w:color w:val="000000"/>
      <w:spacing w:val="0"/>
      <w:w w:val="100"/>
      <w:position w:val="0"/>
      <w:sz w:val="21"/>
      <w:szCs w:val="21"/>
      <w:shd w:val="clear" w:color="auto" w:fill="FFFFFF"/>
      <w:lang w:val="pl-PL" w:eastAsia="pl-PL" w:bidi="pl-PL"/>
    </w:rPr>
  </w:style>
  <w:style w:type="character" w:customStyle="1" w:styleId="TeksttreciPogrubienie">
    <w:name w:val="Tekst treści + Pogrubienie"/>
    <w:basedOn w:val="Teksttreci"/>
    <w:rsid w:val="00D1339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pl-PL" w:eastAsia="pl-PL" w:bidi="pl-PL"/>
    </w:rPr>
  </w:style>
  <w:style w:type="character" w:customStyle="1" w:styleId="TeksttreciPogrubienieKursywa">
    <w:name w:val="Tekst treści + Pogrubienie;Kursywa"/>
    <w:basedOn w:val="Teksttreci"/>
    <w:rsid w:val="00D13391"/>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pl-PL" w:eastAsia="pl-PL" w:bidi="pl-PL"/>
    </w:rPr>
  </w:style>
  <w:style w:type="paragraph" w:customStyle="1" w:styleId="Teksttreci40">
    <w:name w:val="Tekst treści (4)"/>
    <w:basedOn w:val="Normalny"/>
    <w:link w:val="Teksttreci4"/>
    <w:rsid w:val="00D13391"/>
    <w:pPr>
      <w:widowControl w:val="0"/>
      <w:shd w:val="clear" w:color="auto" w:fill="FFFFFF"/>
      <w:spacing w:before="300" w:line="379" w:lineRule="exact"/>
    </w:pPr>
    <w:rPr>
      <w:rFonts w:ascii="Times New Roman" w:eastAsia="Times New Roman" w:hAnsi="Times New Roman"/>
      <w:b/>
      <w:bCs/>
      <w:i/>
      <w:iCs/>
      <w:sz w:val="21"/>
      <w:szCs w:val="21"/>
      <w:lang w:eastAsia="pl-PL"/>
    </w:rPr>
  </w:style>
  <w:style w:type="character" w:customStyle="1" w:styleId="Teksttreci5">
    <w:name w:val="Tekst treści (5)_"/>
    <w:basedOn w:val="Domylnaczcionkaakapitu"/>
    <w:link w:val="Teksttreci50"/>
    <w:rsid w:val="009B5EFC"/>
    <w:rPr>
      <w:rFonts w:ascii="Times New Roman" w:eastAsia="Times New Roman" w:hAnsi="Times New Roman"/>
      <w:b/>
      <w:bCs/>
      <w:i/>
      <w:iCs/>
      <w:sz w:val="21"/>
      <w:szCs w:val="21"/>
      <w:shd w:val="clear" w:color="auto" w:fill="FFFFFF"/>
    </w:rPr>
  </w:style>
  <w:style w:type="character" w:customStyle="1" w:styleId="Teksttreci6">
    <w:name w:val="Tekst treści (6)_"/>
    <w:basedOn w:val="Domylnaczcionkaakapitu"/>
    <w:link w:val="Teksttreci60"/>
    <w:rsid w:val="009B5EFC"/>
    <w:rPr>
      <w:rFonts w:ascii="Times New Roman" w:eastAsia="Times New Roman" w:hAnsi="Times New Roman"/>
      <w:i/>
      <w:iCs/>
      <w:sz w:val="19"/>
      <w:szCs w:val="19"/>
      <w:shd w:val="clear" w:color="auto" w:fill="FFFFFF"/>
    </w:rPr>
  </w:style>
  <w:style w:type="character" w:customStyle="1" w:styleId="PogrubienieTeksttreci6105pt">
    <w:name w:val="Pogrubienie;Tekst treści (6) + 10;5 pt"/>
    <w:basedOn w:val="Teksttreci6"/>
    <w:rsid w:val="009B5EFC"/>
    <w:rPr>
      <w:rFonts w:ascii="Times New Roman" w:eastAsia="Times New Roman" w:hAnsi="Times New Roman"/>
      <w:b/>
      <w:bCs/>
      <w:i/>
      <w:iCs/>
      <w:color w:val="000000"/>
      <w:spacing w:val="0"/>
      <w:w w:val="100"/>
      <w:position w:val="0"/>
      <w:sz w:val="21"/>
      <w:szCs w:val="21"/>
      <w:shd w:val="clear" w:color="auto" w:fill="FFFFFF"/>
      <w:lang w:val="pl-PL" w:eastAsia="pl-PL" w:bidi="pl-PL"/>
    </w:rPr>
  </w:style>
  <w:style w:type="character" w:customStyle="1" w:styleId="Teksttreci95ptKursywa">
    <w:name w:val="Tekst treści + 9;5 pt;Kursywa"/>
    <w:basedOn w:val="Teksttreci"/>
    <w:rsid w:val="009B5EFC"/>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pl-PL" w:eastAsia="pl-PL" w:bidi="pl-PL"/>
    </w:rPr>
  </w:style>
  <w:style w:type="paragraph" w:customStyle="1" w:styleId="Teksttreci50">
    <w:name w:val="Tekst treści (5)"/>
    <w:basedOn w:val="Normalny"/>
    <w:link w:val="Teksttreci5"/>
    <w:rsid w:val="009B5EFC"/>
    <w:pPr>
      <w:widowControl w:val="0"/>
      <w:shd w:val="clear" w:color="auto" w:fill="FFFFFF"/>
      <w:spacing w:before="300" w:after="120" w:line="0" w:lineRule="atLeast"/>
    </w:pPr>
    <w:rPr>
      <w:rFonts w:ascii="Times New Roman" w:eastAsia="Times New Roman" w:hAnsi="Times New Roman"/>
      <w:b/>
      <w:bCs/>
      <w:i/>
      <w:iCs/>
      <w:sz w:val="21"/>
      <w:szCs w:val="21"/>
      <w:lang w:eastAsia="pl-PL"/>
    </w:rPr>
  </w:style>
  <w:style w:type="paragraph" w:customStyle="1" w:styleId="Teksttreci60">
    <w:name w:val="Tekst treści (6)"/>
    <w:basedOn w:val="Normalny"/>
    <w:link w:val="Teksttreci6"/>
    <w:rsid w:val="009B5EFC"/>
    <w:pPr>
      <w:widowControl w:val="0"/>
      <w:shd w:val="clear" w:color="auto" w:fill="FFFFFF"/>
      <w:spacing w:before="300" w:line="254" w:lineRule="exact"/>
    </w:pPr>
    <w:rPr>
      <w:rFonts w:ascii="Times New Roman" w:eastAsia="Times New Roman" w:hAnsi="Times New Roman"/>
      <w:i/>
      <w:iCs/>
      <w:sz w:val="19"/>
      <w:szCs w:val="19"/>
      <w:lang w:eastAsia="pl-PL"/>
    </w:rPr>
  </w:style>
  <w:style w:type="character" w:customStyle="1" w:styleId="Teksttreci5Bezkursywy">
    <w:name w:val="Tekst treści (5) + Bez kursywy"/>
    <w:basedOn w:val="Teksttreci5"/>
    <w:rsid w:val="009C2958"/>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233304">
      <w:bodyDiv w:val="1"/>
      <w:marLeft w:val="0"/>
      <w:marRight w:val="0"/>
      <w:marTop w:val="0"/>
      <w:marBottom w:val="0"/>
      <w:divBdr>
        <w:top w:val="none" w:sz="0" w:space="0" w:color="auto"/>
        <w:left w:val="none" w:sz="0" w:space="0" w:color="auto"/>
        <w:bottom w:val="none" w:sz="0" w:space="0" w:color="auto"/>
        <w:right w:val="none" w:sz="0" w:space="0" w:color="auto"/>
      </w:divBdr>
    </w:div>
    <w:div w:id="492185971">
      <w:bodyDiv w:val="1"/>
      <w:marLeft w:val="0"/>
      <w:marRight w:val="0"/>
      <w:marTop w:val="0"/>
      <w:marBottom w:val="0"/>
      <w:divBdr>
        <w:top w:val="none" w:sz="0" w:space="0" w:color="auto"/>
        <w:left w:val="none" w:sz="0" w:space="0" w:color="auto"/>
        <w:bottom w:val="none" w:sz="0" w:space="0" w:color="auto"/>
        <w:right w:val="none" w:sz="0" w:space="0" w:color="auto"/>
      </w:divBdr>
    </w:div>
    <w:div w:id="624777349">
      <w:bodyDiv w:val="1"/>
      <w:marLeft w:val="0"/>
      <w:marRight w:val="0"/>
      <w:marTop w:val="0"/>
      <w:marBottom w:val="0"/>
      <w:divBdr>
        <w:top w:val="none" w:sz="0" w:space="0" w:color="auto"/>
        <w:left w:val="none" w:sz="0" w:space="0" w:color="auto"/>
        <w:bottom w:val="none" w:sz="0" w:space="0" w:color="auto"/>
        <w:right w:val="none" w:sz="0" w:space="0" w:color="auto"/>
      </w:divBdr>
    </w:div>
    <w:div w:id="820386305">
      <w:bodyDiv w:val="1"/>
      <w:marLeft w:val="0"/>
      <w:marRight w:val="0"/>
      <w:marTop w:val="0"/>
      <w:marBottom w:val="0"/>
      <w:divBdr>
        <w:top w:val="none" w:sz="0" w:space="0" w:color="auto"/>
        <w:left w:val="none" w:sz="0" w:space="0" w:color="auto"/>
        <w:bottom w:val="none" w:sz="0" w:space="0" w:color="auto"/>
        <w:right w:val="none" w:sz="0" w:space="0" w:color="auto"/>
      </w:divBdr>
    </w:div>
    <w:div w:id="1846087217">
      <w:bodyDiv w:val="1"/>
      <w:marLeft w:val="0"/>
      <w:marRight w:val="0"/>
      <w:marTop w:val="0"/>
      <w:marBottom w:val="0"/>
      <w:divBdr>
        <w:top w:val="none" w:sz="0" w:space="0" w:color="auto"/>
        <w:left w:val="none" w:sz="0" w:space="0" w:color="auto"/>
        <w:bottom w:val="none" w:sz="0" w:space="0" w:color="auto"/>
        <w:right w:val="none" w:sz="0" w:space="0" w:color="auto"/>
      </w:divBdr>
    </w:div>
    <w:div w:id="2095779046">
      <w:bodyDiv w:val="1"/>
      <w:marLeft w:val="0"/>
      <w:marRight w:val="0"/>
      <w:marTop w:val="0"/>
      <w:marBottom w:val="0"/>
      <w:divBdr>
        <w:top w:val="none" w:sz="0" w:space="0" w:color="auto"/>
        <w:left w:val="none" w:sz="0" w:space="0" w:color="auto"/>
        <w:bottom w:val="none" w:sz="0" w:space="0" w:color="auto"/>
        <w:right w:val="none" w:sz="0" w:space="0" w:color="auto"/>
      </w:divBdr>
    </w:div>
    <w:div w:id="211933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53D40-070C-44C4-941C-0C0514DAF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5</Pages>
  <Words>1762</Words>
  <Characters>10572</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Morawica ………</vt:lpstr>
    </vt:vector>
  </TitlesOfParts>
  <Company>js</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Morawica ………</dc:title>
  <dc:creator>Jacek</dc:creator>
  <cp:lastModifiedBy>TM</cp:lastModifiedBy>
  <cp:revision>73</cp:revision>
  <cp:lastPrinted>2013-03-14T12:03:00Z</cp:lastPrinted>
  <dcterms:created xsi:type="dcterms:W3CDTF">2019-07-25T11:03:00Z</dcterms:created>
  <dcterms:modified xsi:type="dcterms:W3CDTF">2019-12-06T13:58:00Z</dcterms:modified>
</cp:coreProperties>
</file>