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64E6D" w14:textId="0A275930" w:rsidR="00732CF7" w:rsidRPr="00732CF7" w:rsidRDefault="00732CF7" w:rsidP="00086D96">
      <w:pPr>
        <w:ind w:left="720" w:hanging="360"/>
        <w:rPr>
          <w:rFonts w:ascii="Cambria" w:hAnsi="Cambria"/>
          <w:b/>
        </w:rPr>
      </w:pPr>
      <w:r w:rsidRPr="00732CF7">
        <w:rPr>
          <w:rFonts w:ascii="Cambria" w:hAnsi="Cambria"/>
          <w:b/>
        </w:rPr>
        <w:t xml:space="preserve">Szczegółowy opis przedmiotu zamówienia dla zadania nr </w:t>
      </w:r>
      <w:r w:rsidR="0010653B">
        <w:rPr>
          <w:rFonts w:ascii="Cambria" w:hAnsi="Cambria"/>
          <w:b/>
        </w:rPr>
        <w:t>6</w:t>
      </w:r>
      <w:r w:rsidRPr="00732CF7">
        <w:rPr>
          <w:rFonts w:ascii="Cambria" w:hAnsi="Cambria"/>
          <w:b/>
        </w:rPr>
        <w:t xml:space="preserve">: </w:t>
      </w:r>
    </w:p>
    <w:p w14:paraId="139E23A0" w14:textId="661DF72E" w:rsidR="00732CF7" w:rsidRDefault="00732CF7" w:rsidP="00086D96">
      <w:pPr>
        <w:ind w:left="720" w:hanging="360"/>
      </w:pPr>
    </w:p>
    <w:p w14:paraId="7876148F" w14:textId="55C29ED1" w:rsidR="0010653B" w:rsidRPr="0010653B" w:rsidRDefault="0010653B" w:rsidP="0010653B">
      <w:pPr>
        <w:pStyle w:val="Akapitzlist"/>
        <w:numPr>
          <w:ilvl w:val="0"/>
          <w:numId w:val="3"/>
        </w:numPr>
        <w:rPr>
          <w:b/>
        </w:rPr>
      </w:pPr>
      <w:r w:rsidRPr="0010653B">
        <w:rPr>
          <w:b/>
        </w:rPr>
        <w:t>Fotel diagnostyczny laryngologiczny – 1 szt.</w:t>
      </w:r>
    </w:p>
    <w:p w14:paraId="64FFA69C" w14:textId="77777777" w:rsidR="0010653B" w:rsidRDefault="0010653B" w:rsidP="0010653B"/>
    <w:p w14:paraId="2EDD5907" w14:textId="77777777" w:rsidR="0010653B" w:rsidRDefault="0010653B" w:rsidP="0010653B"/>
    <w:tbl>
      <w:tblPr>
        <w:tblW w:w="88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3"/>
        <w:gridCol w:w="8222"/>
      </w:tblGrid>
      <w:tr w:rsidR="0010653B" w14:paraId="6B2D90E6" w14:textId="77777777" w:rsidTr="0010653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32E9" w14:textId="77777777" w:rsidR="0010653B" w:rsidRDefault="0010653B" w:rsidP="005177EA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1EE4" w14:textId="77777777" w:rsidR="0010653B" w:rsidRDefault="0010653B" w:rsidP="005177EA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</w:tr>
      <w:tr w:rsidR="0010653B" w14:paraId="504F8F22" w14:textId="77777777" w:rsidTr="0010653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AE81" w14:textId="77777777" w:rsidR="0010653B" w:rsidRDefault="0010653B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7AE2" w14:textId="77777777" w:rsidR="0010653B" w:rsidRDefault="0010653B" w:rsidP="005177EA">
            <w:pPr>
              <w:snapToGrid w:val="0"/>
              <w:spacing w:after="20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Fotel laryngologiczny składający się z minimum 4 segmentów (oparcia głowy, pleców, siedzenia oraz segmentu nożnego)</w:t>
            </w:r>
          </w:p>
        </w:tc>
      </w:tr>
      <w:tr w:rsidR="0010653B" w14:paraId="7DFEADC8" w14:textId="77777777" w:rsidTr="0010653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F6E0" w14:textId="77777777" w:rsidR="0010653B" w:rsidRDefault="0010653B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BBF4" w14:textId="77777777" w:rsidR="0010653B" w:rsidRDefault="0010653B" w:rsidP="005177EA">
            <w:pPr>
              <w:snapToGrid w:val="0"/>
              <w:spacing w:after="20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Fotel wyposażony w </w:t>
            </w:r>
            <w:proofErr w:type="spellStart"/>
            <w:r>
              <w:rPr>
                <w:sz w:val="20"/>
                <w:szCs w:val="20"/>
              </w:rPr>
              <w:t>demontowalne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podrączki</w:t>
            </w:r>
            <w:proofErr w:type="spellEnd"/>
            <w:r>
              <w:rPr>
                <w:sz w:val="20"/>
                <w:szCs w:val="20"/>
              </w:rPr>
              <w:t xml:space="preserve"> z tworzywa sztucznego </w:t>
            </w:r>
          </w:p>
        </w:tc>
      </w:tr>
      <w:tr w:rsidR="0010653B" w14:paraId="76217633" w14:textId="77777777" w:rsidTr="0010653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CD4A" w14:textId="77777777" w:rsidR="0010653B" w:rsidRDefault="0010653B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5EA1" w14:textId="77777777" w:rsidR="0010653B" w:rsidRDefault="0010653B" w:rsidP="005177EA">
            <w:pPr>
              <w:snapToGrid w:val="0"/>
              <w:spacing w:after="20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Fotel wyposażony w kółka średnica 75mm z indywidualną blokadą hamulcami. Po odblokowaniu kółek fotel wysoce mobilny i  łatwy do przemieszczania w gabinecie. </w:t>
            </w:r>
          </w:p>
        </w:tc>
      </w:tr>
      <w:tr w:rsidR="0010653B" w14:paraId="02E94541" w14:textId="77777777" w:rsidTr="0010653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8B1E" w14:textId="77777777" w:rsidR="0010653B" w:rsidRDefault="0010653B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0333" w14:textId="77777777" w:rsidR="0010653B" w:rsidRDefault="0010653B" w:rsidP="005177EA">
            <w:pPr>
              <w:snapToGrid w:val="0"/>
              <w:spacing w:after="20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Długość fotela w pozycji leżanki 1750mm +/-50mm</w:t>
            </w:r>
          </w:p>
        </w:tc>
      </w:tr>
      <w:tr w:rsidR="0010653B" w14:paraId="4A2B3312" w14:textId="77777777" w:rsidTr="0010653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896F" w14:textId="77777777" w:rsidR="0010653B" w:rsidRDefault="0010653B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315B" w14:textId="77777777" w:rsidR="0010653B" w:rsidRDefault="0010653B" w:rsidP="005177EA">
            <w:pPr>
              <w:snapToGrid w:val="0"/>
              <w:spacing w:after="20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Regulacja wysokości elektromechaniczna w zakresie min. 520-720 mm , sterowanie za pomocą kablowego pilota ręcznego </w:t>
            </w:r>
          </w:p>
        </w:tc>
      </w:tr>
      <w:tr w:rsidR="0010653B" w14:paraId="3822DB9E" w14:textId="77777777" w:rsidTr="0010653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1360" w14:textId="77777777" w:rsidR="0010653B" w:rsidRDefault="0010653B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B41E8" w14:textId="77777777" w:rsidR="0010653B" w:rsidRDefault="0010653B" w:rsidP="005177EA">
            <w:pPr>
              <w:snapToGrid w:val="0"/>
              <w:spacing w:after="20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Regulowany manualnie zagłówek w zakresie +20/- 45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0653B" w14:paraId="18B5BFF3" w14:textId="77777777" w:rsidTr="0010653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0BF9" w14:textId="77777777" w:rsidR="0010653B" w:rsidRDefault="0010653B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8258D" w14:textId="77777777" w:rsidR="0010653B" w:rsidRDefault="0010653B" w:rsidP="005177EA">
            <w:pPr>
              <w:snapToGrid w:val="0"/>
              <w:spacing w:after="20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Podstawa  obudowana tworzywową osłoną w kolorze białym </w:t>
            </w:r>
          </w:p>
        </w:tc>
      </w:tr>
      <w:tr w:rsidR="0010653B" w14:paraId="652BFB7A" w14:textId="77777777" w:rsidTr="0010653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894C" w14:textId="77777777" w:rsidR="0010653B" w:rsidRDefault="0010653B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EF0A" w14:textId="77777777" w:rsidR="0010653B" w:rsidRDefault="0010653B" w:rsidP="005177EA">
            <w:pPr>
              <w:snapToGrid w:val="0"/>
              <w:spacing w:after="20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Szerokość siedziska  min 450mm</w:t>
            </w:r>
          </w:p>
        </w:tc>
      </w:tr>
      <w:tr w:rsidR="0010653B" w14:paraId="4DF6364B" w14:textId="77777777" w:rsidTr="0010653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6ED4" w14:textId="77777777" w:rsidR="0010653B" w:rsidRDefault="0010653B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B05A" w14:textId="77777777" w:rsidR="0010653B" w:rsidRDefault="0010653B" w:rsidP="005177EA">
            <w:pPr>
              <w:snapToGrid w:val="0"/>
              <w:spacing w:after="20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Nośność fotela min 145 kg </w:t>
            </w:r>
          </w:p>
        </w:tc>
      </w:tr>
      <w:tr w:rsidR="0010653B" w14:paraId="4CAF03D9" w14:textId="77777777" w:rsidTr="0010653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B2E9" w14:textId="77777777" w:rsidR="0010653B" w:rsidRDefault="0010653B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826A" w14:textId="77777777" w:rsidR="0010653B" w:rsidRDefault="0010653B" w:rsidP="005177EA">
            <w:pPr>
              <w:snapToGrid w:val="0"/>
              <w:spacing w:after="20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Rotacja fotela min. +/- 90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 w obie strony z możliwością blokady</w:t>
            </w:r>
          </w:p>
        </w:tc>
      </w:tr>
      <w:tr w:rsidR="0010653B" w14:paraId="53B6BD72" w14:textId="77777777" w:rsidTr="0010653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7E49" w14:textId="77777777" w:rsidR="0010653B" w:rsidRDefault="0010653B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AA48" w14:textId="77777777" w:rsidR="0010653B" w:rsidRDefault="0010653B" w:rsidP="005177EA">
            <w:pPr>
              <w:snapToGrid w:val="0"/>
              <w:spacing w:after="20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Tapicerka dostępna w gamie min. 10 kolorów</w:t>
            </w:r>
          </w:p>
        </w:tc>
      </w:tr>
      <w:tr w:rsidR="0010653B" w14:paraId="044D7142" w14:textId="77777777" w:rsidTr="0010653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93AF" w14:textId="77777777" w:rsidR="0010653B" w:rsidRDefault="0010653B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6F2D" w14:textId="77777777" w:rsidR="0010653B" w:rsidRDefault="0010653B" w:rsidP="005177EA">
            <w:pPr>
              <w:snapToGrid w:val="0"/>
              <w:spacing w:after="200"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Elektromechanicznie regulowany segment pleców w zakresie min +17/+96</w:t>
            </w:r>
            <w:r>
              <w:rPr>
                <w:rFonts w:eastAsia="Calibri"/>
                <w:sz w:val="20"/>
                <w:szCs w:val="20"/>
              </w:rPr>
              <w:t>°</w:t>
            </w:r>
          </w:p>
        </w:tc>
      </w:tr>
      <w:tr w:rsidR="0010653B" w14:paraId="5B508B6A" w14:textId="77777777" w:rsidTr="0010653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B3E4" w14:textId="77777777" w:rsidR="0010653B" w:rsidRDefault="0010653B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7ED2C" w14:textId="77777777" w:rsidR="0010653B" w:rsidRDefault="0010653B" w:rsidP="005177EA">
            <w:pPr>
              <w:snapToGrid w:val="0"/>
              <w:spacing w:after="20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Sterowanie funkcjami elektromechanicznymi fotela za pomocą kablowego pilota ręcznego </w:t>
            </w:r>
          </w:p>
        </w:tc>
      </w:tr>
      <w:tr w:rsidR="0010653B" w14:paraId="6E14C2DB" w14:textId="77777777" w:rsidTr="0010653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4696" w14:textId="77777777" w:rsidR="0010653B" w:rsidRDefault="0010653B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C39C" w14:textId="77777777" w:rsidR="0010653B" w:rsidRDefault="0010653B" w:rsidP="005177EA">
            <w:pPr>
              <w:snapToGrid w:val="0"/>
              <w:spacing w:after="200" w:line="25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Manualnie regulowany segment nóg w zakresie 0/-90</w:t>
            </w:r>
            <w:r>
              <w:rPr>
                <w:rFonts w:eastAsia="Calibri"/>
                <w:sz w:val="20"/>
                <w:szCs w:val="20"/>
              </w:rPr>
              <w:t>°</w:t>
            </w:r>
          </w:p>
        </w:tc>
      </w:tr>
      <w:tr w:rsidR="0010653B" w14:paraId="340BA3D5" w14:textId="77777777" w:rsidTr="0010653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362F" w14:textId="77777777" w:rsidR="0010653B" w:rsidRDefault="0010653B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6ED5" w14:textId="77777777" w:rsidR="0010653B" w:rsidRDefault="0010653B" w:rsidP="005177EA">
            <w:pPr>
              <w:snapToGrid w:val="0"/>
              <w:spacing w:after="20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Segment  nożny  wyposażony  w wysuwany element podparcia stóp pacjenta  ze stali nierdzewnej </w:t>
            </w:r>
          </w:p>
        </w:tc>
      </w:tr>
      <w:tr w:rsidR="0010653B" w14:paraId="346AF7C5" w14:textId="77777777" w:rsidTr="0010653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DED9" w14:textId="77777777" w:rsidR="0010653B" w:rsidRDefault="0010653B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F4B6" w14:textId="77777777" w:rsidR="0010653B" w:rsidRDefault="0010653B" w:rsidP="005177EA">
            <w:pPr>
              <w:snapToGrid w:val="0"/>
              <w:spacing w:after="20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Fotel odporny na stosowanie środków myjąco-dezynfekujących</w:t>
            </w:r>
          </w:p>
        </w:tc>
      </w:tr>
      <w:tr w:rsidR="0010653B" w14:paraId="2769A1A9" w14:textId="77777777" w:rsidTr="0010653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2187" w14:textId="77777777" w:rsidR="0010653B" w:rsidRDefault="0010653B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ED2B" w14:textId="77777777" w:rsidR="0010653B" w:rsidRDefault="0010653B" w:rsidP="005177EA">
            <w:pPr>
              <w:snapToGrid w:val="0"/>
              <w:spacing w:after="20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Zasilanie  230V (+/-10%)</w:t>
            </w:r>
          </w:p>
        </w:tc>
      </w:tr>
    </w:tbl>
    <w:p w14:paraId="1A6B9B66" w14:textId="77777777" w:rsidR="0010653B" w:rsidRDefault="0010653B" w:rsidP="0010653B"/>
    <w:p w14:paraId="2D356B14" w14:textId="77777777" w:rsidR="0010653B" w:rsidRDefault="0010653B" w:rsidP="0010653B"/>
    <w:p w14:paraId="548105FB" w14:textId="19632164" w:rsidR="00031CCA" w:rsidRPr="00031CCA" w:rsidRDefault="00031CCA" w:rsidP="00031CCA">
      <w:pPr>
        <w:pStyle w:val="Akapitzlist"/>
        <w:numPr>
          <w:ilvl w:val="0"/>
          <w:numId w:val="3"/>
        </w:numPr>
        <w:rPr>
          <w:b/>
        </w:rPr>
      </w:pPr>
      <w:r w:rsidRPr="00031CCA">
        <w:rPr>
          <w:b/>
        </w:rPr>
        <w:t>Leżanka – 1 szt.</w:t>
      </w:r>
    </w:p>
    <w:p w14:paraId="74CF3DE8" w14:textId="77777777" w:rsidR="00031CCA" w:rsidRDefault="00031CCA" w:rsidP="00031CCA"/>
    <w:tbl>
      <w:tblPr>
        <w:tblW w:w="88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3"/>
        <w:gridCol w:w="8222"/>
      </w:tblGrid>
      <w:tr w:rsidR="005C2BBD" w14:paraId="32A601D9" w14:textId="77777777" w:rsidTr="005C2BB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5CAC" w14:textId="77777777" w:rsidR="005C2BBD" w:rsidRDefault="005C2BBD" w:rsidP="005177EA">
            <w:pPr>
              <w:snapToGrid w:val="0"/>
              <w:spacing w:line="25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1279" w14:textId="77777777" w:rsidR="005C2BBD" w:rsidRDefault="005C2BBD" w:rsidP="005177EA">
            <w:pPr>
              <w:snapToGrid w:val="0"/>
              <w:spacing w:line="25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</w:tr>
      <w:tr w:rsidR="005C2BBD" w14:paraId="7791AF1A" w14:textId="77777777" w:rsidTr="005C2BB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BFB8" w14:textId="77777777" w:rsidR="005C2BBD" w:rsidRDefault="005C2BBD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CBAD" w14:textId="77777777" w:rsidR="005C2BBD" w:rsidRDefault="005C2BBD" w:rsidP="005177EA">
            <w:pPr>
              <w:spacing w:before="100" w:beforeAutospacing="1" w:after="100" w:afterAutospacing="1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Leżanka posiadająca konstrukcję metalową malowaną na biało.</w:t>
            </w:r>
          </w:p>
        </w:tc>
      </w:tr>
      <w:tr w:rsidR="005C2BBD" w14:paraId="26774AB1" w14:textId="77777777" w:rsidTr="005C2BB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7859" w14:textId="77777777" w:rsidR="005C2BBD" w:rsidRDefault="005C2BBD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CA91" w14:textId="77777777" w:rsidR="005C2BBD" w:rsidRDefault="005C2BBD" w:rsidP="005177EA">
            <w:pPr>
              <w:spacing w:line="256" w:lineRule="auto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Leżanka wyposażona na stałe w </w:t>
            </w:r>
            <w:r>
              <w:rPr>
                <w:bCs/>
                <w:sz w:val="20"/>
                <w:szCs w:val="20"/>
              </w:rPr>
              <w:t>wieszak na prześcieradło jednorazowe</w:t>
            </w:r>
          </w:p>
        </w:tc>
      </w:tr>
      <w:tr w:rsidR="005C2BBD" w14:paraId="395001F0" w14:textId="77777777" w:rsidTr="005C2BB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2E35" w14:textId="77777777" w:rsidR="005C2BBD" w:rsidRDefault="005C2BBD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9327" w14:textId="77777777" w:rsidR="005C2BBD" w:rsidRDefault="005C2BBD" w:rsidP="005177E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Leże i wezgłowie wykonane z płyty wiórowej obitej pianką poliuretanową i obszyte materiałem skóropodobnym zmywalnym. </w:t>
            </w:r>
          </w:p>
        </w:tc>
      </w:tr>
      <w:tr w:rsidR="005C2BBD" w14:paraId="41C289CC" w14:textId="77777777" w:rsidTr="005C2BB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1B38" w14:textId="77777777" w:rsidR="005C2BBD" w:rsidRDefault="005C2BBD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14AE" w14:textId="77777777" w:rsidR="005C2BBD" w:rsidRDefault="005C2BBD" w:rsidP="005177E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Leżanka wyposażona w regulację kąta pochylenia wezgłowia.</w:t>
            </w:r>
          </w:p>
        </w:tc>
      </w:tr>
      <w:tr w:rsidR="005C2BBD" w14:paraId="661B0BF2" w14:textId="77777777" w:rsidTr="005C2BB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1BF8" w14:textId="77777777" w:rsidR="005C2BBD" w:rsidRDefault="005C2BBD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D029" w14:textId="77777777" w:rsidR="005C2BBD" w:rsidRDefault="005C2BBD" w:rsidP="005177E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z tolerancją +/- 20mm</w:t>
            </w:r>
          </w:p>
          <w:p w14:paraId="14BC9149" w14:textId="77777777" w:rsidR="005C2BBD" w:rsidRDefault="005C2BBD" w:rsidP="005177E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szerokość 550 mm</w:t>
            </w:r>
          </w:p>
          <w:p w14:paraId="211E4F93" w14:textId="77777777" w:rsidR="005C2BBD" w:rsidRDefault="005C2BBD" w:rsidP="005177E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długość 1900 mm</w:t>
            </w:r>
          </w:p>
          <w:p w14:paraId="22DF7AC5" w14:textId="77777777" w:rsidR="005C2BBD" w:rsidRDefault="005C2BBD" w:rsidP="005177E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wysokość 500 mm</w:t>
            </w:r>
          </w:p>
        </w:tc>
      </w:tr>
      <w:tr w:rsidR="005C2BBD" w14:paraId="7A4E5F0F" w14:textId="77777777" w:rsidTr="005C2BB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1DBA" w14:textId="77777777" w:rsidR="005C2BBD" w:rsidRDefault="005C2BBD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481B" w14:textId="77777777" w:rsidR="005C2BBD" w:rsidRDefault="005C2BBD" w:rsidP="005177E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Kąt nachylenia wezgłowia min. +/- 40°</w:t>
            </w:r>
          </w:p>
        </w:tc>
      </w:tr>
      <w:tr w:rsidR="005C2BBD" w14:paraId="19D3690B" w14:textId="77777777" w:rsidTr="005C2BB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B577" w14:textId="77777777" w:rsidR="005C2BBD" w:rsidRDefault="005C2BBD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692C" w14:textId="77777777" w:rsidR="005C2BBD" w:rsidRDefault="005C2BBD" w:rsidP="005177E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 stołu max 30 kg</w:t>
            </w:r>
          </w:p>
        </w:tc>
      </w:tr>
    </w:tbl>
    <w:p w14:paraId="5E717960" w14:textId="77777777" w:rsidR="00031CCA" w:rsidRDefault="00031CCA" w:rsidP="00031CCA"/>
    <w:p w14:paraId="424A426C" w14:textId="77777777" w:rsidR="00031CCA" w:rsidRDefault="00031CCA" w:rsidP="00031CCA"/>
    <w:p w14:paraId="26A08E0B" w14:textId="6CF9F0A7" w:rsidR="0010653B" w:rsidRDefault="0010653B" w:rsidP="00031CCA">
      <w:pPr>
        <w:pStyle w:val="Akapitzlist"/>
        <w:numPr>
          <w:ilvl w:val="0"/>
          <w:numId w:val="3"/>
        </w:numPr>
      </w:pPr>
    </w:p>
    <w:sectPr w:rsidR="001065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20A5A" w14:textId="77777777" w:rsidR="002F5992" w:rsidRDefault="002F5992" w:rsidP="002F5992">
      <w:r>
        <w:separator/>
      </w:r>
    </w:p>
  </w:endnote>
  <w:endnote w:type="continuationSeparator" w:id="0">
    <w:p w14:paraId="19C0FF7F" w14:textId="77777777" w:rsidR="002F5992" w:rsidRDefault="002F5992" w:rsidP="002F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9D26C" w14:textId="77777777" w:rsidR="002F5992" w:rsidRDefault="002F59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AC20E" w14:textId="77777777" w:rsidR="002F5992" w:rsidRDefault="002F59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62E5E" w14:textId="77777777" w:rsidR="002F5992" w:rsidRDefault="002F59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355DA" w14:textId="77777777" w:rsidR="002F5992" w:rsidRDefault="002F5992" w:rsidP="002F5992">
      <w:r>
        <w:separator/>
      </w:r>
    </w:p>
  </w:footnote>
  <w:footnote w:type="continuationSeparator" w:id="0">
    <w:p w14:paraId="4E867EC0" w14:textId="77777777" w:rsidR="002F5992" w:rsidRDefault="002F5992" w:rsidP="002F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13947" w14:textId="77777777" w:rsidR="002F5992" w:rsidRDefault="002F59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496E6" w14:textId="77777777" w:rsidR="002F5992" w:rsidRPr="008F5C90" w:rsidRDefault="002F5992" w:rsidP="002F5992">
    <w:pPr>
      <w:pStyle w:val="Nagwek"/>
      <w:rPr>
        <w:rFonts w:ascii="Cambria" w:hAnsi="Cambria"/>
      </w:rPr>
    </w:pPr>
    <w:bookmarkStart w:id="0" w:name="_Hlk20480229"/>
    <w:r w:rsidRPr="00F74AB4">
      <w:rPr>
        <w:rFonts w:ascii="Cambria" w:eastAsia="Times New Roman" w:hAnsi="Cambria"/>
        <w:lang w:eastAsia="pl-PL"/>
      </w:rPr>
      <w:t>Numer postępowania</w:t>
    </w:r>
    <w:r>
      <w:rPr>
        <w:rFonts w:ascii="Cambria" w:eastAsia="Times New Roman" w:hAnsi="Cambria"/>
        <w:lang w:val="en-US" w:eastAsia="pl-PL"/>
      </w:rPr>
      <w:t xml:space="preserve"> PN/4/2019</w:t>
    </w:r>
  </w:p>
  <w:p w14:paraId="3E73E52F" w14:textId="77777777" w:rsidR="002F5992" w:rsidRDefault="002F5992">
    <w:pPr>
      <w:pStyle w:val="Nagwek"/>
    </w:pPr>
    <w:bookmarkStart w:id="1" w:name="_GoBack"/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64B4F" w14:textId="77777777" w:rsidR="002F5992" w:rsidRDefault="002F59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370C5"/>
    <w:multiLevelType w:val="hybridMultilevel"/>
    <w:tmpl w:val="920C79AA"/>
    <w:lvl w:ilvl="0" w:tplc="02F01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8318A"/>
    <w:multiLevelType w:val="hybridMultilevel"/>
    <w:tmpl w:val="F9BE7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060B1"/>
    <w:multiLevelType w:val="hybridMultilevel"/>
    <w:tmpl w:val="58DEB486"/>
    <w:lvl w:ilvl="0" w:tplc="609A6A6E">
      <w:start w:val="1"/>
      <w:numFmt w:val="decimal"/>
      <w:suff w:val="space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36" w:hanging="360"/>
      </w:pPr>
    </w:lvl>
    <w:lvl w:ilvl="2" w:tplc="0415001B">
      <w:start w:val="1"/>
      <w:numFmt w:val="lowerRoman"/>
      <w:lvlText w:val="%3."/>
      <w:lvlJc w:val="right"/>
      <w:pPr>
        <w:ind w:left="2156" w:hanging="180"/>
      </w:pPr>
    </w:lvl>
    <w:lvl w:ilvl="3" w:tplc="0415000F">
      <w:start w:val="1"/>
      <w:numFmt w:val="decimal"/>
      <w:lvlText w:val="%4."/>
      <w:lvlJc w:val="left"/>
      <w:pPr>
        <w:ind w:left="2876" w:hanging="360"/>
      </w:pPr>
    </w:lvl>
    <w:lvl w:ilvl="4" w:tplc="04150019">
      <w:start w:val="1"/>
      <w:numFmt w:val="lowerLetter"/>
      <w:lvlText w:val="%5."/>
      <w:lvlJc w:val="left"/>
      <w:pPr>
        <w:ind w:left="3596" w:hanging="360"/>
      </w:pPr>
    </w:lvl>
    <w:lvl w:ilvl="5" w:tplc="0415001B">
      <w:start w:val="1"/>
      <w:numFmt w:val="lowerRoman"/>
      <w:lvlText w:val="%6."/>
      <w:lvlJc w:val="right"/>
      <w:pPr>
        <w:ind w:left="4316" w:hanging="180"/>
      </w:pPr>
    </w:lvl>
    <w:lvl w:ilvl="6" w:tplc="0415000F">
      <w:start w:val="1"/>
      <w:numFmt w:val="decimal"/>
      <w:lvlText w:val="%7."/>
      <w:lvlJc w:val="left"/>
      <w:pPr>
        <w:ind w:left="5036" w:hanging="360"/>
      </w:pPr>
    </w:lvl>
    <w:lvl w:ilvl="7" w:tplc="04150019">
      <w:start w:val="1"/>
      <w:numFmt w:val="lowerLetter"/>
      <w:lvlText w:val="%8."/>
      <w:lvlJc w:val="left"/>
      <w:pPr>
        <w:ind w:left="5756" w:hanging="360"/>
      </w:pPr>
    </w:lvl>
    <w:lvl w:ilvl="8" w:tplc="0415001B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B9"/>
    <w:rsid w:val="00031CCA"/>
    <w:rsid w:val="00086D96"/>
    <w:rsid w:val="0010653B"/>
    <w:rsid w:val="002F5992"/>
    <w:rsid w:val="005C2BBD"/>
    <w:rsid w:val="00704839"/>
    <w:rsid w:val="00732CF7"/>
    <w:rsid w:val="008D6BB9"/>
    <w:rsid w:val="00BB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51639"/>
  <w15:chartTrackingRefBased/>
  <w15:docId w15:val="{3EDF54B4-34C8-49E1-B679-11603C94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D9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D96"/>
    <w:pPr>
      <w:ind w:left="720"/>
      <w:contextualSpacing/>
    </w:pPr>
  </w:style>
  <w:style w:type="paragraph" w:styleId="Bezodstpw">
    <w:name w:val="No Spacing"/>
    <w:uiPriority w:val="1"/>
    <w:qFormat/>
    <w:rsid w:val="00031C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2F59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F5992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59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5992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8</cp:revision>
  <dcterms:created xsi:type="dcterms:W3CDTF">2019-11-29T12:53:00Z</dcterms:created>
  <dcterms:modified xsi:type="dcterms:W3CDTF">2019-11-29T14:17:00Z</dcterms:modified>
</cp:coreProperties>
</file>